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B0E" w:rsidRPr="00695B6E" w:rsidRDefault="00594B0E" w:rsidP="008F6166">
      <w:pPr>
        <w:shd w:val="clear" w:color="auto" w:fill="D0CECE" w:themeFill="background2" w:themeFillShade="E6"/>
        <w:spacing w:after="0" w:line="240" w:lineRule="auto"/>
        <w:jc w:val="center"/>
        <w:rPr>
          <w:rFonts w:ascii="Times New Roman" w:hAnsi="Times New Roman" w:cs="Times New Roman"/>
          <w:b/>
          <w:sz w:val="32"/>
          <w:szCs w:val="32"/>
        </w:rPr>
      </w:pPr>
      <w:r w:rsidRPr="00695B6E">
        <w:rPr>
          <w:rFonts w:ascii="Times New Roman" w:hAnsi="Times New Roman" w:cs="Times New Roman"/>
          <w:b/>
          <w:sz w:val="32"/>
          <w:szCs w:val="32"/>
        </w:rPr>
        <w:t>Viterbo University Career Services</w:t>
      </w:r>
    </w:p>
    <w:p w:rsidR="00594B0E" w:rsidRPr="00695B6E" w:rsidRDefault="00594B0E" w:rsidP="008F6166">
      <w:pPr>
        <w:shd w:val="clear" w:color="auto" w:fill="D0CECE" w:themeFill="background2" w:themeFillShade="E6"/>
        <w:spacing w:after="0" w:line="240" w:lineRule="auto"/>
        <w:jc w:val="center"/>
        <w:rPr>
          <w:rFonts w:ascii="Times New Roman" w:hAnsi="Times New Roman" w:cs="Times New Roman"/>
          <w:b/>
          <w:sz w:val="32"/>
          <w:szCs w:val="32"/>
        </w:rPr>
      </w:pPr>
      <w:r w:rsidRPr="00695B6E">
        <w:rPr>
          <w:rFonts w:ascii="Times New Roman" w:hAnsi="Times New Roman" w:cs="Times New Roman"/>
          <w:b/>
          <w:sz w:val="32"/>
          <w:szCs w:val="32"/>
        </w:rPr>
        <w:t>Policies a</w:t>
      </w:r>
      <w:r w:rsidR="00531CA3" w:rsidRPr="00695B6E">
        <w:rPr>
          <w:rFonts w:ascii="Times New Roman" w:hAnsi="Times New Roman" w:cs="Times New Roman"/>
          <w:b/>
          <w:sz w:val="32"/>
          <w:szCs w:val="32"/>
        </w:rPr>
        <w:t>nd Procedures Governing Recruiter</w:t>
      </w:r>
      <w:r w:rsidRPr="00695B6E">
        <w:rPr>
          <w:rFonts w:ascii="Times New Roman" w:hAnsi="Times New Roman" w:cs="Times New Roman"/>
          <w:b/>
          <w:sz w:val="32"/>
          <w:szCs w:val="32"/>
        </w:rPr>
        <w:t xml:space="preserve"> Relations</w:t>
      </w:r>
    </w:p>
    <w:p w:rsidR="00A77279" w:rsidRPr="00695B6E" w:rsidRDefault="00A77279" w:rsidP="00695B6E">
      <w:pPr>
        <w:spacing w:after="0" w:line="240" w:lineRule="auto"/>
        <w:rPr>
          <w:rFonts w:ascii="Times New Roman" w:hAnsi="Times New Roman" w:cs="Times New Roman"/>
          <w:sz w:val="24"/>
          <w:szCs w:val="24"/>
        </w:rPr>
      </w:pPr>
    </w:p>
    <w:p w:rsidR="00A558C1" w:rsidRPr="00695B6E" w:rsidRDefault="00A558C1" w:rsidP="00695B6E">
      <w:pPr>
        <w:spacing w:after="0" w:line="240" w:lineRule="auto"/>
        <w:rPr>
          <w:rFonts w:ascii="Times New Roman" w:hAnsi="Times New Roman" w:cs="Times New Roman"/>
          <w:sz w:val="24"/>
          <w:szCs w:val="24"/>
        </w:rPr>
      </w:pPr>
      <w:r w:rsidRPr="00695B6E">
        <w:rPr>
          <w:rFonts w:ascii="Times New Roman" w:hAnsi="Times New Roman" w:cs="Times New Roman"/>
          <w:sz w:val="24"/>
          <w:szCs w:val="24"/>
        </w:rPr>
        <w:t xml:space="preserve">The Viterbo </w:t>
      </w:r>
      <w:r w:rsidR="00B1466F">
        <w:rPr>
          <w:rFonts w:ascii="Times New Roman" w:hAnsi="Times New Roman" w:cs="Times New Roman"/>
          <w:sz w:val="24"/>
          <w:szCs w:val="24"/>
        </w:rPr>
        <w:t xml:space="preserve">University </w:t>
      </w:r>
      <w:r w:rsidRPr="00695B6E">
        <w:rPr>
          <w:rFonts w:ascii="Times New Roman" w:hAnsi="Times New Roman" w:cs="Times New Roman"/>
          <w:sz w:val="24"/>
          <w:szCs w:val="24"/>
        </w:rPr>
        <w:t xml:space="preserve">Career Services office subscribes to and endorses the </w:t>
      </w:r>
      <w:hyperlink r:id="rId7" w:history="1">
        <w:r w:rsidRPr="00695B6E">
          <w:rPr>
            <w:rStyle w:val="Hyperlink"/>
            <w:rFonts w:ascii="Times New Roman" w:hAnsi="Times New Roman" w:cs="Times New Roman"/>
            <w:sz w:val="24"/>
            <w:szCs w:val="24"/>
          </w:rPr>
          <w:t>Principles for Professional Practice</w:t>
        </w:r>
      </w:hyperlink>
      <w:r w:rsidRPr="00695B6E">
        <w:rPr>
          <w:rFonts w:ascii="Times New Roman" w:hAnsi="Times New Roman" w:cs="Times New Roman"/>
          <w:sz w:val="24"/>
          <w:szCs w:val="24"/>
        </w:rPr>
        <w:t xml:space="preserve"> established by the </w:t>
      </w:r>
      <w:hyperlink r:id="rId8" w:history="1">
        <w:r w:rsidRPr="00695B6E">
          <w:rPr>
            <w:rStyle w:val="Hyperlink"/>
            <w:rFonts w:ascii="Times New Roman" w:hAnsi="Times New Roman" w:cs="Times New Roman"/>
            <w:sz w:val="24"/>
            <w:szCs w:val="24"/>
          </w:rPr>
          <w:t>National Association of College and Employers (NACE)</w:t>
        </w:r>
      </w:hyperlink>
      <w:r w:rsidR="00B1466F">
        <w:rPr>
          <w:rFonts w:ascii="Times New Roman" w:hAnsi="Times New Roman" w:cs="Times New Roman"/>
          <w:sz w:val="24"/>
          <w:szCs w:val="24"/>
        </w:rPr>
        <w:t>,</w:t>
      </w:r>
      <w:r w:rsidRPr="00695B6E">
        <w:rPr>
          <w:rFonts w:ascii="Times New Roman" w:hAnsi="Times New Roman" w:cs="Times New Roman"/>
          <w:sz w:val="24"/>
          <w:szCs w:val="24"/>
        </w:rPr>
        <w:t xml:space="preserve"> and expects employers utilizing our service</w:t>
      </w:r>
      <w:r w:rsidR="00B1466F">
        <w:rPr>
          <w:rFonts w:ascii="Times New Roman" w:hAnsi="Times New Roman" w:cs="Times New Roman"/>
          <w:sz w:val="24"/>
          <w:szCs w:val="24"/>
        </w:rPr>
        <w:t>s to follow these principles as well as</w:t>
      </w:r>
      <w:r w:rsidRPr="00695B6E">
        <w:rPr>
          <w:rFonts w:ascii="Times New Roman" w:hAnsi="Times New Roman" w:cs="Times New Roman"/>
          <w:sz w:val="24"/>
          <w:szCs w:val="24"/>
        </w:rPr>
        <w:t xml:space="preserve"> </w:t>
      </w:r>
      <w:hyperlink r:id="rId9" w:history="1">
        <w:r w:rsidRPr="00695B6E">
          <w:rPr>
            <w:rStyle w:val="Hyperlink"/>
            <w:rFonts w:ascii="Times New Roman" w:hAnsi="Times New Roman" w:cs="Times New Roman"/>
            <w:sz w:val="24"/>
            <w:szCs w:val="24"/>
          </w:rPr>
          <w:t>Equal Employer Opportunity (EEO)</w:t>
        </w:r>
      </w:hyperlink>
      <w:r w:rsidRPr="00695B6E">
        <w:rPr>
          <w:rFonts w:ascii="Times New Roman" w:hAnsi="Times New Roman" w:cs="Times New Roman"/>
          <w:sz w:val="24"/>
          <w:szCs w:val="24"/>
        </w:rPr>
        <w:t xml:space="preserve"> laws and legislation.  There shall be no discrimination against any qualified person on the grounds of age, disability, national origin, race, color, religion, gender</w:t>
      </w:r>
      <w:r w:rsidR="000C0D3D">
        <w:rPr>
          <w:rFonts w:ascii="Times New Roman" w:hAnsi="Times New Roman" w:cs="Times New Roman"/>
          <w:sz w:val="24"/>
          <w:szCs w:val="24"/>
        </w:rPr>
        <w:t xml:space="preserve"> identity</w:t>
      </w:r>
      <w:r w:rsidRPr="00695B6E">
        <w:rPr>
          <w:rFonts w:ascii="Times New Roman" w:hAnsi="Times New Roman" w:cs="Times New Roman"/>
          <w:sz w:val="24"/>
          <w:szCs w:val="24"/>
        </w:rPr>
        <w:t>, poli</w:t>
      </w:r>
      <w:r w:rsidR="00BC222A">
        <w:rPr>
          <w:rFonts w:ascii="Times New Roman" w:hAnsi="Times New Roman" w:cs="Times New Roman"/>
          <w:sz w:val="24"/>
          <w:szCs w:val="24"/>
        </w:rPr>
        <w:t xml:space="preserve">tical views, marital status, </w:t>
      </w:r>
      <w:r w:rsidR="000C0D3D">
        <w:rPr>
          <w:rFonts w:ascii="Times New Roman" w:hAnsi="Times New Roman" w:cs="Times New Roman"/>
          <w:sz w:val="24"/>
          <w:szCs w:val="24"/>
        </w:rPr>
        <w:t xml:space="preserve">or </w:t>
      </w:r>
      <w:r w:rsidR="00BC222A">
        <w:rPr>
          <w:rFonts w:ascii="Times New Roman" w:hAnsi="Times New Roman" w:cs="Times New Roman"/>
          <w:sz w:val="24"/>
          <w:szCs w:val="24"/>
        </w:rPr>
        <w:t>sexual orientation</w:t>
      </w:r>
      <w:r w:rsidR="000C0D3D">
        <w:rPr>
          <w:rFonts w:ascii="Times New Roman" w:hAnsi="Times New Roman" w:cs="Times New Roman"/>
          <w:sz w:val="24"/>
          <w:szCs w:val="24"/>
        </w:rPr>
        <w:t>.</w:t>
      </w:r>
      <w:r w:rsidRPr="00695B6E">
        <w:rPr>
          <w:rFonts w:ascii="Times New Roman" w:hAnsi="Times New Roman" w:cs="Times New Roman"/>
          <w:sz w:val="24"/>
          <w:szCs w:val="24"/>
        </w:rPr>
        <w:t xml:space="preserve">  </w:t>
      </w:r>
    </w:p>
    <w:p w:rsidR="000B2A73" w:rsidRPr="00695B6E" w:rsidRDefault="00A558C1" w:rsidP="00695B6E">
      <w:pPr>
        <w:spacing w:after="0" w:line="240" w:lineRule="auto"/>
        <w:rPr>
          <w:rFonts w:ascii="Times New Roman" w:hAnsi="Times New Roman" w:cs="Times New Roman"/>
          <w:sz w:val="24"/>
          <w:szCs w:val="24"/>
        </w:rPr>
      </w:pPr>
      <w:r w:rsidRPr="00695B6E">
        <w:rPr>
          <w:rFonts w:ascii="Times New Roman" w:hAnsi="Times New Roman" w:cs="Times New Roman"/>
          <w:sz w:val="24"/>
          <w:szCs w:val="24"/>
        </w:rPr>
        <w:t xml:space="preserve"> </w:t>
      </w:r>
    </w:p>
    <w:p w:rsidR="00695B6E" w:rsidRPr="00695B6E" w:rsidRDefault="00420D70" w:rsidP="008F6166">
      <w:pPr>
        <w:shd w:val="clear" w:color="auto" w:fill="D0CECE" w:themeFill="background2" w:themeFillShade="E6"/>
        <w:spacing w:after="0" w:line="240" w:lineRule="auto"/>
        <w:rPr>
          <w:rFonts w:ascii="Times New Roman" w:hAnsi="Times New Roman" w:cs="Times New Roman"/>
          <w:b/>
          <w:i/>
          <w:sz w:val="24"/>
          <w:szCs w:val="24"/>
        </w:rPr>
      </w:pPr>
      <w:r>
        <w:rPr>
          <w:rFonts w:ascii="Times New Roman" w:hAnsi="Times New Roman" w:cs="Times New Roman"/>
          <w:b/>
          <w:sz w:val="24"/>
          <w:szCs w:val="24"/>
        </w:rPr>
        <w:t xml:space="preserve">RECRUITMENT </w:t>
      </w:r>
      <w:r w:rsidR="00A558C1" w:rsidRPr="00695B6E">
        <w:rPr>
          <w:rFonts w:ascii="Times New Roman" w:hAnsi="Times New Roman" w:cs="Times New Roman"/>
          <w:b/>
          <w:sz w:val="24"/>
          <w:szCs w:val="24"/>
        </w:rPr>
        <w:t>GUI</w:t>
      </w:r>
      <w:r>
        <w:rPr>
          <w:rFonts w:ascii="Times New Roman" w:hAnsi="Times New Roman" w:cs="Times New Roman"/>
          <w:b/>
          <w:sz w:val="24"/>
          <w:szCs w:val="24"/>
        </w:rPr>
        <w:t xml:space="preserve">DELINES FOR </w:t>
      </w:r>
      <w:r w:rsidR="00A558C1" w:rsidRPr="00695B6E">
        <w:rPr>
          <w:rFonts w:ascii="Times New Roman" w:hAnsi="Times New Roman" w:cs="Times New Roman"/>
          <w:b/>
          <w:sz w:val="24"/>
          <w:szCs w:val="24"/>
        </w:rPr>
        <w:t xml:space="preserve">JOBS AND INTERNSHIPS </w:t>
      </w:r>
      <w:r>
        <w:rPr>
          <w:rFonts w:ascii="Times New Roman" w:hAnsi="Times New Roman" w:cs="Times New Roman"/>
          <w:b/>
          <w:sz w:val="24"/>
          <w:szCs w:val="24"/>
        </w:rPr>
        <w:t xml:space="preserve"> </w:t>
      </w:r>
    </w:p>
    <w:p w:rsidR="00460E85" w:rsidRPr="00695B6E" w:rsidRDefault="00460E85" w:rsidP="00695B6E">
      <w:pPr>
        <w:pStyle w:val="ListParagraph"/>
        <w:numPr>
          <w:ilvl w:val="0"/>
          <w:numId w:val="2"/>
        </w:numPr>
        <w:spacing w:after="0" w:line="240" w:lineRule="auto"/>
        <w:rPr>
          <w:rFonts w:ascii="Times New Roman" w:hAnsi="Times New Roman" w:cs="Times New Roman"/>
          <w:sz w:val="24"/>
          <w:szCs w:val="24"/>
        </w:rPr>
      </w:pPr>
      <w:r w:rsidRPr="00695B6E">
        <w:rPr>
          <w:rFonts w:ascii="Times New Roman" w:hAnsi="Times New Roman" w:cs="Times New Roman"/>
          <w:sz w:val="24"/>
          <w:szCs w:val="24"/>
        </w:rPr>
        <w:t xml:space="preserve">In an effort to ensure complete and accurate data is included in all employment and internship postings, we prefer employers post their own opportunities via </w:t>
      </w:r>
      <w:hyperlink r:id="rId10" w:history="1">
        <w:r w:rsidR="00482CB5" w:rsidRPr="00482CB5">
          <w:rPr>
            <w:rStyle w:val="Hyperlink"/>
            <w:rFonts w:ascii="Times New Roman" w:hAnsi="Times New Roman" w:cs="Times New Roman"/>
            <w:i/>
            <w:sz w:val="24"/>
            <w:szCs w:val="24"/>
          </w:rPr>
          <w:t>Handshake</w:t>
        </w:r>
      </w:hyperlink>
      <w:r w:rsidRPr="000C0D3D">
        <w:rPr>
          <w:rFonts w:ascii="Times New Roman" w:hAnsi="Times New Roman" w:cs="Times New Roman"/>
          <w:i/>
          <w:sz w:val="24"/>
          <w:szCs w:val="24"/>
        </w:rPr>
        <w:t>,</w:t>
      </w:r>
      <w:r w:rsidRPr="00695B6E">
        <w:rPr>
          <w:rFonts w:ascii="Times New Roman" w:hAnsi="Times New Roman" w:cs="Times New Roman"/>
          <w:sz w:val="24"/>
          <w:szCs w:val="24"/>
        </w:rPr>
        <w:t xml:space="preserve"> our o</w:t>
      </w:r>
      <w:r w:rsidR="00203782" w:rsidRPr="00695B6E">
        <w:rPr>
          <w:rFonts w:ascii="Times New Roman" w:hAnsi="Times New Roman" w:cs="Times New Roman"/>
          <w:sz w:val="24"/>
          <w:szCs w:val="24"/>
        </w:rPr>
        <w:t xml:space="preserve">nline job </w:t>
      </w:r>
      <w:r w:rsidR="00482CB5">
        <w:rPr>
          <w:rFonts w:ascii="Times New Roman" w:hAnsi="Times New Roman" w:cs="Times New Roman"/>
          <w:sz w:val="24"/>
          <w:szCs w:val="24"/>
        </w:rPr>
        <w:t>and internship board</w:t>
      </w:r>
      <w:r w:rsidR="00203782" w:rsidRPr="00695B6E">
        <w:rPr>
          <w:rFonts w:ascii="Times New Roman" w:hAnsi="Times New Roman" w:cs="Times New Roman"/>
          <w:sz w:val="24"/>
          <w:szCs w:val="24"/>
        </w:rPr>
        <w:t xml:space="preserve">, though we will </w:t>
      </w:r>
      <w:r w:rsidR="00695B6E">
        <w:rPr>
          <w:rFonts w:ascii="Times New Roman" w:hAnsi="Times New Roman" w:cs="Times New Roman"/>
          <w:sz w:val="24"/>
          <w:szCs w:val="24"/>
        </w:rPr>
        <w:t>accommodate requests for individual assistance.</w:t>
      </w:r>
    </w:p>
    <w:p w:rsidR="00537C64" w:rsidRPr="00695B6E" w:rsidRDefault="00493013" w:rsidP="00695B6E">
      <w:pPr>
        <w:pStyle w:val="ListParagraph"/>
        <w:numPr>
          <w:ilvl w:val="0"/>
          <w:numId w:val="2"/>
        </w:numPr>
        <w:spacing w:after="0" w:line="240" w:lineRule="auto"/>
        <w:rPr>
          <w:rFonts w:ascii="Times New Roman" w:hAnsi="Times New Roman" w:cs="Times New Roman"/>
          <w:sz w:val="24"/>
          <w:szCs w:val="24"/>
        </w:rPr>
      </w:pPr>
      <w:hyperlink r:id="rId11" w:history="1">
        <w:r w:rsidR="00482CB5" w:rsidRPr="00482CB5">
          <w:rPr>
            <w:rStyle w:val="Hyperlink"/>
            <w:rFonts w:ascii="Times New Roman" w:hAnsi="Times New Roman" w:cs="Times New Roman"/>
            <w:i/>
            <w:sz w:val="24"/>
            <w:szCs w:val="24"/>
          </w:rPr>
          <w:t>Handshake</w:t>
        </w:r>
      </w:hyperlink>
      <w:r w:rsidR="00482CB5">
        <w:rPr>
          <w:rFonts w:ascii="Times New Roman" w:hAnsi="Times New Roman" w:cs="Times New Roman"/>
          <w:i/>
          <w:sz w:val="24"/>
          <w:szCs w:val="24"/>
        </w:rPr>
        <w:t xml:space="preserve"> </w:t>
      </w:r>
      <w:r w:rsidR="00537C64" w:rsidRPr="00695B6E">
        <w:rPr>
          <w:rFonts w:ascii="Times New Roman" w:hAnsi="Times New Roman" w:cs="Times New Roman"/>
          <w:sz w:val="24"/>
          <w:szCs w:val="24"/>
        </w:rPr>
        <w:t xml:space="preserve">is primarily for professional, internship, and paraprofessional positions, defined as positions that may directly contribute to the professional development of a campus constituency.   </w:t>
      </w:r>
    </w:p>
    <w:p w:rsidR="00537C64" w:rsidRPr="00695B6E" w:rsidRDefault="00537C64" w:rsidP="00695B6E">
      <w:pPr>
        <w:pStyle w:val="ListParagraph"/>
        <w:numPr>
          <w:ilvl w:val="0"/>
          <w:numId w:val="2"/>
        </w:numPr>
        <w:spacing w:after="0" w:line="240" w:lineRule="auto"/>
        <w:rPr>
          <w:rFonts w:ascii="Times New Roman" w:hAnsi="Times New Roman" w:cs="Times New Roman"/>
          <w:sz w:val="24"/>
          <w:szCs w:val="24"/>
        </w:rPr>
      </w:pPr>
      <w:r w:rsidRPr="00695B6E">
        <w:rPr>
          <w:rFonts w:ascii="Times New Roman" w:hAnsi="Times New Roman" w:cs="Times New Roman"/>
          <w:sz w:val="24"/>
          <w:szCs w:val="24"/>
        </w:rPr>
        <w:t xml:space="preserve">We invite employers to </w:t>
      </w:r>
      <w:r w:rsidR="00420D70">
        <w:rPr>
          <w:rFonts w:ascii="Times New Roman" w:hAnsi="Times New Roman" w:cs="Times New Roman"/>
          <w:sz w:val="24"/>
          <w:szCs w:val="24"/>
        </w:rPr>
        <w:t xml:space="preserve">recruit and </w:t>
      </w:r>
      <w:r w:rsidRPr="00695B6E">
        <w:rPr>
          <w:rFonts w:ascii="Times New Roman" w:hAnsi="Times New Roman" w:cs="Times New Roman"/>
          <w:sz w:val="24"/>
          <w:szCs w:val="24"/>
        </w:rPr>
        <w:t>post positions provided they meet the following criteria:</w:t>
      </w:r>
    </w:p>
    <w:p w:rsidR="00537C64" w:rsidRPr="00695B6E" w:rsidRDefault="00537C64" w:rsidP="00695B6E">
      <w:pPr>
        <w:pStyle w:val="ListParagraph"/>
        <w:numPr>
          <w:ilvl w:val="1"/>
          <w:numId w:val="2"/>
        </w:numPr>
        <w:spacing w:after="0" w:line="240" w:lineRule="auto"/>
        <w:rPr>
          <w:rFonts w:ascii="Times New Roman" w:hAnsi="Times New Roman" w:cs="Times New Roman"/>
          <w:sz w:val="24"/>
          <w:szCs w:val="24"/>
        </w:rPr>
      </w:pPr>
      <w:r w:rsidRPr="00695B6E">
        <w:rPr>
          <w:rFonts w:ascii="Times New Roman" w:hAnsi="Times New Roman" w:cs="Times New Roman"/>
          <w:sz w:val="24"/>
          <w:szCs w:val="24"/>
        </w:rPr>
        <w:t>The organization must hav</w:t>
      </w:r>
      <w:r w:rsidR="00BC222A">
        <w:rPr>
          <w:rFonts w:ascii="Times New Roman" w:hAnsi="Times New Roman" w:cs="Times New Roman"/>
          <w:sz w:val="24"/>
          <w:szCs w:val="24"/>
        </w:rPr>
        <w:t>e actual or anticipated bona fid</w:t>
      </w:r>
      <w:r w:rsidRPr="00695B6E">
        <w:rPr>
          <w:rFonts w:ascii="Times New Roman" w:hAnsi="Times New Roman" w:cs="Times New Roman"/>
          <w:sz w:val="24"/>
          <w:szCs w:val="24"/>
        </w:rPr>
        <w:t>e, career-related full-time, part-time, or internship opportunities for our students and alumni</w:t>
      </w:r>
      <w:r w:rsidR="00BC222A">
        <w:rPr>
          <w:rFonts w:ascii="Times New Roman" w:hAnsi="Times New Roman" w:cs="Times New Roman"/>
          <w:sz w:val="24"/>
          <w:szCs w:val="24"/>
        </w:rPr>
        <w:t>.</w:t>
      </w:r>
    </w:p>
    <w:p w:rsidR="00537C64" w:rsidRPr="00695B6E" w:rsidRDefault="00537C64" w:rsidP="00695B6E">
      <w:pPr>
        <w:pStyle w:val="ListParagraph"/>
        <w:numPr>
          <w:ilvl w:val="1"/>
          <w:numId w:val="2"/>
        </w:numPr>
        <w:spacing w:after="0" w:line="240" w:lineRule="auto"/>
        <w:rPr>
          <w:rFonts w:ascii="Times New Roman" w:hAnsi="Times New Roman" w:cs="Times New Roman"/>
          <w:sz w:val="24"/>
          <w:szCs w:val="24"/>
        </w:rPr>
      </w:pPr>
      <w:r w:rsidRPr="00695B6E">
        <w:rPr>
          <w:rFonts w:ascii="Times New Roman" w:hAnsi="Times New Roman" w:cs="Times New Roman"/>
          <w:sz w:val="24"/>
          <w:szCs w:val="24"/>
        </w:rPr>
        <w:t>The organization must accurately describe the responsibilities, requirements, and application instructions in all publicity.</w:t>
      </w:r>
    </w:p>
    <w:p w:rsidR="00537C64" w:rsidRPr="00695B6E" w:rsidRDefault="00537C64" w:rsidP="00695B6E">
      <w:pPr>
        <w:pStyle w:val="ListParagraph"/>
        <w:numPr>
          <w:ilvl w:val="1"/>
          <w:numId w:val="2"/>
        </w:numPr>
        <w:spacing w:after="0" w:line="240" w:lineRule="auto"/>
        <w:rPr>
          <w:rFonts w:ascii="Times New Roman" w:hAnsi="Times New Roman" w:cs="Times New Roman"/>
          <w:sz w:val="24"/>
          <w:szCs w:val="24"/>
        </w:rPr>
      </w:pPr>
      <w:r w:rsidRPr="00695B6E">
        <w:rPr>
          <w:rFonts w:ascii="Times New Roman" w:hAnsi="Times New Roman" w:cs="Times New Roman"/>
          <w:sz w:val="24"/>
          <w:szCs w:val="24"/>
        </w:rPr>
        <w:t xml:space="preserve">All conditions for advertised positions must be clearly publicized in the position description.  </w:t>
      </w:r>
      <w:r w:rsidR="00420D70">
        <w:rPr>
          <w:rFonts w:ascii="Times New Roman" w:hAnsi="Times New Roman" w:cs="Times New Roman"/>
          <w:sz w:val="24"/>
          <w:szCs w:val="24"/>
        </w:rPr>
        <w:t xml:space="preserve"> </w:t>
      </w:r>
      <w:r w:rsidRPr="00695B6E">
        <w:rPr>
          <w:rFonts w:ascii="Times New Roman" w:hAnsi="Times New Roman" w:cs="Times New Roman"/>
          <w:sz w:val="24"/>
          <w:szCs w:val="24"/>
        </w:rPr>
        <w:t xml:space="preserve">  </w:t>
      </w:r>
    </w:p>
    <w:p w:rsidR="00203782" w:rsidRPr="00695B6E" w:rsidRDefault="00203782" w:rsidP="00695B6E">
      <w:pPr>
        <w:pStyle w:val="ListParagraph"/>
        <w:numPr>
          <w:ilvl w:val="0"/>
          <w:numId w:val="2"/>
        </w:numPr>
        <w:spacing w:after="0" w:line="240" w:lineRule="auto"/>
        <w:rPr>
          <w:rFonts w:ascii="Times New Roman" w:hAnsi="Times New Roman" w:cs="Times New Roman"/>
          <w:sz w:val="24"/>
          <w:szCs w:val="24"/>
        </w:rPr>
      </w:pPr>
      <w:r w:rsidRPr="00695B6E">
        <w:rPr>
          <w:rFonts w:ascii="Times New Roman" w:hAnsi="Times New Roman" w:cs="Times New Roman"/>
          <w:sz w:val="24"/>
          <w:szCs w:val="24"/>
        </w:rPr>
        <w:t>Third party recruiters and staffing agencies must:</w:t>
      </w:r>
    </w:p>
    <w:p w:rsidR="00203782" w:rsidRPr="00695B6E" w:rsidRDefault="00203782" w:rsidP="00695B6E">
      <w:pPr>
        <w:pStyle w:val="ListParagraph"/>
        <w:numPr>
          <w:ilvl w:val="1"/>
          <w:numId w:val="2"/>
        </w:numPr>
        <w:spacing w:after="0" w:line="240" w:lineRule="auto"/>
        <w:rPr>
          <w:rFonts w:ascii="Times New Roman" w:hAnsi="Times New Roman" w:cs="Times New Roman"/>
          <w:sz w:val="24"/>
          <w:szCs w:val="24"/>
        </w:rPr>
      </w:pPr>
      <w:r w:rsidRPr="00695B6E">
        <w:rPr>
          <w:rFonts w:ascii="Times New Roman" w:hAnsi="Times New Roman" w:cs="Times New Roman"/>
          <w:sz w:val="24"/>
          <w:szCs w:val="24"/>
        </w:rPr>
        <w:t>Identify, on all job postings, the name of the employer being represented.</w:t>
      </w:r>
    </w:p>
    <w:p w:rsidR="00203782" w:rsidRPr="00695B6E" w:rsidRDefault="00203782" w:rsidP="00695B6E">
      <w:pPr>
        <w:pStyle w:val="ListParagraph"/>
        <w:numPr>
          <w:ilvl w:val="1"/>
          <w:numId w:val="2"/>
        </w:numPr>
        <w:spacing w:after="0" w:line="240" w:lineRule="auto"/>
        <w:rPr>
          <w:rFonts w:ascii="Times New Roman" w:hAnsi="Times New Roman" w:cs="Times New Roman"/>
          <w:sz w:val="24"/>
          <w:szCs w:val="24"/>
        </w:rPr>
      </w:pPr>
      <w:r w:rsidRPr="00695B6E">
        <w:rPr>
          <w:rFonts w:ascii="Times New Roman" w:hAnsi="Times New Roman" w:cs="Times New Roman"/>
          <w:sz w:val="24"/>
          <w:szCs w:val="24"/>
        </w:rPr>
        <w:t>Charge no fees to the candidate</w:t>
      </w:r>
      <w:r w:rsidR="00B1466F">
        <w:rPr>
          <w:rFonts w:ascii="Times New Roman" w:hAnsi="Times New Roman" w:cs="Times New Roman"/>
          <w:sz w:val="24"/>
          <w:szCs w:val="24"/>
        </w:rPr>
        <w:t>.</w:t>
      </w:r>
    </w:p>
    <w:p w:rsidR="00203782" w:rsidRPr="00695B6E" w:rsidRDefault="00203782" w:rsidP="00695B6E">
      <w:pPr>
        <w:pStyle w:val="ListParagraph"/>
        <w:numPr>
          <w:ilvl w:val="1"/>
          <w:numId w:val="2"/>
        </w:numPr>
        <w:spacing w:after="0" w:line="240" w:lineRule="auto"/>
        <w:rPr>
          <w:rFonts w:ascii="Times New Roman" w:hAnsi="Times New Roman" w:cs="Times New Roman"/>
          <w:sz w:val="24"/>
          <w:szCs w:val="24"/>
        </w:rPr>
      </w:pPr>
      <w:r w:rsidRPr="00695B6E">
        <w:rPr>
          <w:rFonts w:ascii="Times New Roman" w:hAnsi="Times New Roman" w:cs="Times New Roman"/>
          <w:sz w:val="24"/>
          <w:szCs w:val="24"/>
        </w:rPr>
        <w:t xml:space="preserve">In accordance with the </w:t>
      </w:r>
      <w:hyperlink r:id="rId12" w:history="1">
        <w:r w:rsidRPr="00695B6E">
          <w:rPr>
            <w:rStyle w:val="Hyperlink"/>
            <w:rFonts w:ascii="Times New Roman" w:hAnsi="Times New Roman" w:cs="Times New Roman"/>
            <w:sz w:val="24"/>
            <w:szCs w:val="24"/>
          </w:rPr>
          <w:t>Family Educational Rights and Privacy Act (FERPA),</w:t>
        </w:r>
      </w:hyperlink>
      <w:r w:rsidRPr="00695B6E">
        <w:rPr>
          <w:rFonts w:ascii="Times New Roman" w:hAnsi="Times New Roman" w:cs="Times New Roman"/>
          <w:sz w:val="24"/>
          <w:szCs w:val="24"/>
        </w:rPr>
        <w:t xml:space="preserve"> release candidate information provided by the college exclusively and only to the identified employer.  Re-disclosure of candidate information is not permitted.  </w:t>
      </w:r>
    </w:p>
    <w:p w:rsidR="00460E85" w:rsidRPr="00695B6E" w:rsidRDefault="00460E85" w:rsidP="00695B6E">
      <w:pPr>
        <w:spacing w:after="0" w:line="240" w:lineRule="auto"/>
        <w:rPr>
          <w:rFonts w:ascii="Times New Roman" w:hAnsi="Times New Roman" w:cs="Times New Roman"/>
          <w:sz w:val="24"/>
          <w:szCs w:val="24"/>
        </w:rPr>
      </w:pPr>
    </w:p>
    <w:p w:rsidR="00460E85" w:rsidRPr="00695B6E" w:rsidRDefault="00460E85" w:rsidP="00695B6E">
      <w:pPr>
        <w:spacing w:after="0" w:line="240" w:lineRule="auto"/>
        <w:rPr>
          <w:rFonts w:ascii="Times New Roman" w:hAnsi="Times New Roman" w:cs="Times New Roman"/>
          <w:sz w:val="24"/>
          <w:szCs w:val="24"/>
        </w:rPr>
      </w:pPr>
      <w:bookmarkStart w:id="0" w:name="_Hlk81391829"/>
      <w:bookmarkStart w:id="1" w:name="_GoBack"/>
      <w:r w:rsidRPr="00695B6E">
        <w:rPr>
          <w:rFonts w:ascii="Times New Roman" w:hAnsi="Times New Roman" w:cs="Times New Roman"/>
          <w:b/>
          <w:sz w:val="24"/>
          <w:szCs w:val="24"/>
        </w:rPr>
        <w:t>The Career Services office will not ap</w:t>
      </w:r>
      <w:r w:rsidR="00203782" w:rsidRPr="00695B6E">
        <w:rPr>
          <w:rFonts w:ascii="Times New Roman" w:hAnsi="Times New Roman" w:cs="Times New Roman"/>
          <w:b/>
          <w:sz w:val="24"/>
          <w:szCs w:val="24"/>
        </w:rPr>
        <w:t xml:space="preserve">prove a position </w:t>
      </w:r>
      <w:r w:rsidR="00420D70">
        <w:rPr>
          <w:rFonts w:ascii="Times New Roman" w:hAnsi="Times New Roman" w:cs="Times New Roman"/>
          <w:b/>
          <w:sz w:val="24"/>
          <w:szCs w:val="24"/>
        </w:rPr>
        <w:t xml:space="preserve">or recruitment activity </w:t>
      </w:r>
      <w:r w:rsidR="004762B1">
        <w:rPr>
          <w:rFonts w:ascii="Times New Roman" w:hAnsi="Times New Roman" w:cs="Times New Roman"/>
          <w:b/>
          <w:sz w:val="24"/>
          <w:szCs w:val="24"/>
        </w:rPr>
        <w:t xml:space="preserve">for posting on Handshake </w:t>
      </w:r>
      <w:r w:rsidR="00203782" w:rsidRPr="00695B6E">
        <w:rPr>
          <w:rFonts w:ascii="Times New Roman" w:hAnsi="Times New Roman" w:cs="Times New Roman"/>
          <w:b/>
          <w:sz w:val="24"/>
          <w:szCs w:val="24"/>
        </w:rPr>
        <w:t>if it</w:t>
      </w:r>
      <w:r w:rsidRPr="00695B6E">
        <w:rPr>
          <w:rFonts w:ascii="Times New Roman" w:hAnsi="Times New Roman" w:cs="Times New Roman"/>
          <w:b/>
          <w:sz w:val="24"/>
          <w:szCs w:val="24"/>
        </w:rPr>
        <w:t>:</w:t>
      </w:r>
    </w:p>
    <w:p w:rsidR="00460E85" w:rsidRPr="00695B6E" w:rsidRDefault="00460E85" w:rsidP="00695B6E">
      <w:pPr>
        <w:pStyle w:val="ListParagraph"/>
        <w:numPr>
          <w:ilvl w:val="0"/>
          <w:numId w:val="2"/>
        </w:numPr>
        <w:spacing w:after="0" w:line="240" w:lineRule="auto"/>
        <w:rPr>
          <w:rFonts w:ascii="Times New Roman" w:hAnsi="Times New Roman" w:cs="Times New Roman"/>
          <w:sz w:val="24"/>
          <w:szCs w:val="24"/>
        </w:rPr>
      </w:pPr>
      <w:r w:rsidRPr="00695B6E">
        <w:rPr>
          <w:rFonts w:ascii="Times New Roman" w:hAnsi="Times New Roman" w:cs="Times New Roman"/>
          <w:sz w:val="24"/>
          <w:szCs w:val="24"/>
        </w:rPr>
        <w:t xml:space="preserve">Is incongruent with the </w:t>
      </w:r>
      <w:hyperlink r:id="rId13" w:history="1">
        <w:r w:rsidRPr="00482CB5">
          <w:rPr>
            <w:rStyle w:val="Hyperlink"/>
            <w:rFonts w:ascii="Times New Roman" w:hAnsi="Times New Roman" w:cs="Times New Roman"/>
            <w:sz w:val="24"/>
            <w:szCs w:val="24"/>
          </w:rPr>
          <w:t>mission and values</w:t>
        </w:r>
      </w:hyperlink>
      <w:r w:rsidRPr="00695B6E">
        <w:rPr>
          <w:rFonts w:ascii="Times New Roman" w:hAnsi="Times New Roman" w:cs="Times New Roman"/>
          <w:sz w:val="24"/>
          <w:szCs w:val="24"/>
        </w:rPr>
        <w:t xml:space="preserve"> of the university </w:t>
      </w:r>
    </w:p>
    <w:p w:rsidR="00A558C1" w:rsidRPr="00695B6E" w:rsidRDefault="00460E85" w:rsidP="00695B6E">
      <w:pPr>
        <w:pStyle w:val="ListParagraph"/>
        <w:numPr>
          <w:ilvl w:val="0"/>
          <w:numId w:val="2"/>
        </w:numPr>
        <w:spacing w:after="0" w:line="240" w:lineRule="auto"/>
        <w:rPr>
          <w:rFonts w:ascii="Times New Roman" w:hAnsi="Times New Roman" w:cs="Times New Roman"/>
          <w:sz w:val="24"/>
          <w:szCs w:val="24"/>
        </w:rPr>
      </w:pPr>
      <w:r w:rsidRPr="00695B6E">
        <w:rPr>
          <w:rFonts w:ascii="Times New Roman" w:hAnsi="Times New Roman" w:cs="Times New Roman"/>
          <w:sz w:val="24"/>
          <w:szCs w:val="24"/>
        </w:rPr>
        <w:t>Does</w:t>
      </w:r>
      <w:r w:rsidR="00A558C1" w:rsidRPr="00695B6E">
        <w:rPr>
          <w:rFonts w:ascii="Times New Roman" w:hAnsi="Times New Roman" w:cs="Times New Roman"/>
          <w:sz w:val="24"/>
          <w:szCs w:val="24"/>
        </w:rPr>
        <w:t xml:space="preserve"> not comply with the </w:t>
      </w:r>
      <w:hyperlink r:id="rId14" w:history="1">
        <w:r w:rsidR="00A558C1" w:rsidRPr="00695B6E">
          <w:rPr>
            <w:rStyle w:val="Hyperlink"/>
            <w:rFonts w:ascii="Times New Roman" w:hAnsi="Times New Roman" w:cs="Times New Roman"/>
            <w:sz w:val="24"/>
            <w:szCs w:val="24"/>
          </w:rPr>
          <w:t>Fair Labor Standards Act</w:t>
        </w:r>
      </w:hyperlink>
      <w:r w:rsidR="00A558C1" w:rsidRPr="00695B6E">
        <w:rPr>
          <w:rFonts w:ascii="Times New Roman" w:hAnsi="Times New Roman" w:cs="Times New Roman"/>
          <w:sz w:val="24"/>
          <w:szCs w:val="24"/>
        </w:rPr>
        <w:t xml:space="preserve"> or </w:t>
      </w:r>
      <w:hyperlink r:id="rId15" w:history="1">
        <w:r w:rsidR="00A558C1" w:rsidRPr="00695B6E">
          <w:rPr>
            <w:rStyle w:val="Hyperlink"/>
            <w:rFonts w:ascii="Times New Roman" w:hAnsi="Times New Roman" w:cs="Times New Roman"/>
            <w:sz w:val="24"/>
            <w:szCs w:val="24"/>
          </w:rPr>
          <w:t>EEO</w:t>
        </w:r>
      </w:hyperlink>
      <w:r w:rsidRPr="00695B6E">
        <w:rPr>
          <w:rFonts w:ascii="Times New Roman" w:hAnsi="Times New Roman" w:cs="Times New Roman"/>
          <w:sz w:val="24"/>
          <w:szCs w:val="24"/>
        </w:rPr>
        <w:t xml:space="preserve"> regulations.</w:t>
      </w:r>
    </w:p>
    <w:p w:rsidR="00460E85" w:rsidRPr="00695B6E" w:rsidRDefault="00460E85" w:rsidP="00695B6E">
      <w:pPr>
        <w:pStyle w:val="ListParagraph"/>
        <w:numPr>
          <w:ilvl w:val="0"/>
          <w:numId w:val="2"/>
        </w:numPr>
        <w:spacing w:after="0" w:line="240" w:lineRule="auto"/>
        <w:rPr>
          <w:rFonts w:ascii="Times New Roman" w:hAnsi="Times New Roman" w:cs="Times New Roman"/>
          <w:sz w:val="24"/>
          <w:szCs w:val="24"/>
        </w:rPr>
      </w:pPr>
      <w:r w:rsidRPr="00695B6E">
        <w:rPr>
          <w:rFonts w:ascii="Times New Roman" w:hAnsi="Times New Roman" w:cs="Times New Roman"/>
          <w:sz w:val="24"/>
          <w:szCs w:val="24"/>
        </w:rPr>
        <w:t xml:space="preserve">Is for a private individual with a non-established business and there is no employment or work-for-hire contract (e.g. babysitting, nanny, caretaker, tutor, etc.).  </w:t>
      </w:r>
      <w:r w:rsidR="008023B5">
        <w:rPr>
          <w:rFonts w:ascii="Times New Roman" w:hAnsi="Times New Roman" w:cs="Times New Roman"/>
          <w:sz w:val="24"/>
          <w:szCs w:val="24"/>
        </w:rPr>
        <w:t>P</w:t>
      </w:r>
      <w:r w:rsidR="00203782" w:rsidRPr="00695B6E">
        <w:rPr>
          <w:rFonts w:ascii="Times New Roman" w:hAnsi="Times New Roman" w:cs="Times New Roman"/>
          <w:sz w:val="24"/>
          <w:szCs w:val="24"/>
        </w:rPr>
        <w:t>ositions of this nature</w:t>
      </w:r>
      <w:r w:rsidR="008023B5">
        <w:rPr>
          <w:rFonts w:ascii="Times New Roman" w:hAnsi="Times New Roman" w:cs="Times New Roman"/>
          <w:sz w:val="24"/>
          <w:szCs w:val="24"/>
        </w:rPr>
        <w:t xml:space="preserve"> are posted on the Viterbo app under “odd jobs.”  C</w:t>
      </w:r>
      <w:r w:rsidRPr="00695B6E">
        <w:rPr>
          <w:rFonts w:ascii="Times New Roman" w:hAnsi="Times New Roman" w:cs="Times New Roman"/>
          <w:sz w:val="24"/>
          <w:szCs w:val="24"/>
        </w:rPr>
        <w:t xml:space="preserve">ontact </w:t>
      </w:r>
      <w:hyperlink r:id="rId16" w:history="1">
        <w:r w:rsidR="008023B5" w:rsidRPr="008023B5">
          <w:rPr>
            <w:rStyle w:val="Hyperlink"/>
            <w:rFonts w:ascii="Times New Roman" w:hAnsi="Times New Roman" w:cs="Times New Roman"/>
            <w:sz w:val="24"/>
            <w:szCs w:val="24"/>
          </w:rPr>
          <w:t xml:space="preserve">Alyssa </w:t>
        </w:r>
        <w:proofErr w:type="spellStart"/>
        <w:r w:rsidR="008023B5" w:rsidRPr="008023B5">
          <w:rPr>
            <w:rStyle w:val="Hyperlink"/>
            <w:rFonts w:ascii="Times New Roman" w:hAnsi="Times New Roman" w:cs="Times New Roman"/>
            <w:sz w:val="24"/>
            <w:szCs w:val="24"/>
          </w:rPr>
          <w:t>Gostonczik</w:t>
        </w:r>
        <w:proofErr w:type="spellEnd"/>
      </w:hyperlink>
      <w:r w:rsidR="008023B5">
        <w:rPr>
          <w:rFonts w:ascii="Times New Roman" w:hAnsi="Times New Roman" w:cs="Times New Roman"/>
          <w:sz w:val="24"/>
          <w:szCs w:val="24"/>
        </w:rPr>
        <w:t xml:space="preserve"> for assistance.  </w:t>
      </w:r>
      <w:r w:rsidR="00537C64" w:rsidRPr="00695B6E">
        <w:rPr>
          <w:rFonts w:ascii="Times New Roman" w:hAnsi="Times New Roman" w:cs="Times New Roman"/>
          <w:sz w:val="24"/>
          <w:szCs w:val="24"/>
        </w:rPr>
        <w:t xml:space="preserve">  </w:t>
      </w:r>
    </w:p>
    <w:p w:rsidR="00537C64" w:rsidRPr="00482CB5" w:rsidRDefault="00460E85" w:rsidP="00695B6E">
      <w:pPr>
        <w:pStyle w:val="ListParagraph"/>
        <w:numPr>
          <w:ilvl w:val="0"/>
          <w:numId w:val="2"/>
        </w:numPr>
        <w:spacing w:after="0" w:line="240" w:lineRule="auto"/>
        <w:rPr>
          <w:rFonts w:ascii="Times New Roman" w:hAnsi="Times New Roman" w:cs="Times New Roman"/>
          <w:sz w:val="24"/>
          <w:szCs w:val="24"/>
        </w:rPr>
      </w:pPr>
      <w:r w:rsidRPr="00695B6E">
        <w:rPr>
          <w:rFonts w:ascii="Times New Roman" w:hAnsi="Times New Roman" w:cs="Times New Roman"/>
          <w:sz w:val="24"/>
          <w:szCs w:val="24"/>
        </w:rPr>
        <w:t>Involves on-campus solicita</w:t>
      </w:r>
      <w:r w:rsidR="00420D70">
        <w:rPr>
          <w:rFonts w:ascii="Times New Roman" w:hAnsi="Times New Roman" w:cs="Times New Roman"/>
          <w:sz w:val="24"/>
          <w:szCs w:val="24"/>
        </w:rPr>
        <w:t xml:space="preserve">tion or on-campus sales, </w:t>
      </w:r>
      <w:r w:rsidR="00537C64" w:rsidRPr="00695B6E">
        <w:rPr>
          <w:rFonts w:ascii="Times New Roman" w:hAnsi="Times New Roman" w:cs="Times New Roman"/>
          <w:sz w:val="24"/>
          <w:szCs w:val="24"/>
        </w:rPr>
        <w:t xml:space="preserve">is </w:t>
      </w:r>
      <w:r w:rsidRPr="00695B6E">
        <w:rPr>
          <w:rFonts w:ascii="Times New Roman" w:hAnsi="Times New Roman" w:cs="Times New Roman"/>
          <w:sz w:val="24"/>
          <w:szCs w:val="24"/>
        </w:rPr>
        <w:t>comp</w:t>
      </w:r>
      <w:r w:rsidR="00420D70">
        <w:rPr>
          <w:rFonts w:ascii="Times New Roman" w:hAnsi="Times New Roman" w:cs="Times New Roman"/>
          <w:sz w:val="24"/>
          <w:szCs w:val="24"/>
        </w:rPr>
        <w:t>ensa</w:t>
      </w:r>
      <w:r w:rsidR="005D74B9">
        <w:rPr>
          <w:rFonts w:ascii="Times New Roman" w:hAnsi="Times New Roman" w:cs="Times New Roman"/>
          <w:sz w:val="24"/>
          <w:szCs w:val="24"/>
        </w:rPr>
        <w:t xml:space="preserve">ted only through commission, </w:t>
      </w:r>
      <w:r w:rsidR="00420D70">
        <w:rPr>
          <w:rFonts w:ascii="Times New Roman" w:hAnsi="Times New Roman" w:cs="Times New Roman"/>
          <w:sz w:val="24"/>
          <w:szCs w:val="24"/>
        </w:rPr>
        <w:t>requires a significant financial investment as a condition of employment</w:t>
      </w:r>
      <w:r w:rsidR="005D74B9">
        <w:rPr>
          <w:rFonts w:ascii="Times New Roman" w:hAnsi="Times New Roman" w:cs="Times New Roman"/>
          <w:sz w:val="24"/>
          <w:szCs w:val="24"/>
        </w:rPr>
        <w:t>, or involves multi-level marketing</w:t>
      </w:r>
      <w:r w:rsidR="00420D70">
        <w:rPr>
          <w:rFonts w:ascii="Times New Roman" w:hAnsi="Times New Roman" w:cs="Times New Roman"/>
          <w:sz w:val="24"/>
          <w:szCs w:val="24"/>
        </w:rPr>
        <w:t xml:space="preserve">.  </w:t>
      </w:r>
      <w:r w:rsidRPr="00695B6E">
        <w:rPr>
          <w:rFonts w:ascii="Times New Roman" w:hAnsi="Times New Roman" w:cs="Times New Roman"/>
          <w:sz w:val="24"/>
          <w:szCs w:val="24"/>
        </w:rPr>
        <w:t xml:space="preserve">  </w:t>
      </w:r>
    </w:p>
    <w:p w:rsidR="00695B6E" w:rsidRDefault="00695B6E">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bookmarkEnd w:id="0"/>
    <w:bookmarkEnd w:id="1"/>
    <w:p w:rsidR="00695B6E" w:rsidRPr="00695B6E" w:rsidRDefault="008F6166" w:rsidP="008F6166">
      <w:pPr>
        <w:shd w:val="clear" w:color="auto" w:fill="D0CECE" w:themeFill="background2" w:themeFillShade="E6"/>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GUIDELINES FOR </w:t>
      </w:r>
      <w:r w:rsidR="00695B6E" w:rsidRPr="00695B6E">
        <w:rPr>
          <w:rFonts w:ascii="Times New Roman" w:hAnsi="Times New Roman" w:cs="Times New Roman"/>
          <w:b/>
          <w:sz w:val="24"/>
          <w:szCs w:val="24"/>
        </w:rPr>
        <w:t>INTERNSHIPS</w:t>
      </w:r>
    </w:p>
    <w:p w:rsidR="00695B6E" w:rsidRDefault="00493013" w:rsidP="00695B6E">
      <w:pPr>
        <w:spacing w:after="0" w:line="240" w:lineRule="auto"/>
        <w:rPr>
          <w:rFonts w:ascii="Times New Roman" w:hAnsi="Times New Roman" w:cs="Times New Roman"/>
          <w:sz w:val="24"/>
          <w:szCs w:val="24"/>
        </w:rPr>
      </w:pPr>
      <w:hyperlink r:id="rId17" w:history="1">
        <w:r w:rsidR="00C90EA6" w:rsidRPr="00B1466F">
          <w:rPr>
            <w:rStyle w:val="Hyperlink"/>
            <w:rFonts w:ascii="Times New Roman" w:hAnsi="Times New Roman" w:cs="Times New Roman"/>
            <w:sz w:val="24"/>
            <w:szCs w:val="24"/>
          </w:rPr>
          <w:t>The Fair Labor Standards Act (FLSA)</w:t>
        </w:r>
      </w:hyperlink>
      <w:r w:rsidR="00C90EA6">
        <w:rPr>
          <w:rFonts w:ascii="Times New Roman" w:hAnsi="Times New Roman" w:cs="Times New Roman"/>
          <w:sz w:val="24"/>
          <w:szCs w:val="24"/>
        </w:rPr>
        <w:t xml:space="preserve"> </w:t>
      </w:r>
      <w:r w:rsidR="00B1466F">
        <w:rPr>
          <w:rFonts w:ascii="Times New Roman" w:hAnsi="Times New Roman" w:cs="Times New Roman"/>
          <w:sz w:val="24"/>
          <w:szCs w:val="24"/>
        </w:rPr>
        <w:t xml:space="preserve">states that covered and non-exempt individuals who work for an employer must be compensated under the law for the services they perform.  </w:t>
      </w:r>
      <w:r w:rsidR="00C90EA6">
        <w:rPr>
          <w:rFonts w:ascii="Times New Roman" w:hAnsi="Times New Roman" w:cs="Times New Roman"/>
          <w:sz w:val="24"/>
          <w:szCs w:val="24"/>
        </w:rPr>
        <w:t xml:space="preserve">The Department of Labor established specific </w:t>
      </w:r>
      <w:hyperlink r:id="rId18" w:history="1">
        <w:r w:rsidR="00C90EA6" w:rsidRPr="00C90EA6">
          <w:rPr>
            <w:rStyle w:val="Hyperlink"/>
            <w:rFonts w:ascii="Times New Roman" w:hAnsi="Times New Roman" w:cs="Times New Roman"/>
            <w:sz w:val="24"/>
            <w:szCs w:val="24"/>
          </w:rPr>
          <w:t>criteria</w:t>
        </w:r>
      </w:hyperlink>
      <w:r w:rsidR="00B1466F">
        <w:rPr>
          <w:rFonts w:ascii="Times New Roman" w:hAnsi="Times New Roman" w:cs="Times New Roman"/>
          <w:sz w:val="24"/>
          <w:szCs w:val="24"/>
        </w:rPr>
        <w:t xml:space="preserve"> to be able to legally offer</w:t>
      </w:r>
      <w:r w:rsidR="00C90EA6">
        <w:rPr>
          <w:rFonts w:ascii="Times New Roman" w:hAnsi="Times New Roman" w:cs="Times New Roman"/>
          <w:sz w:val="24"/>
          <w:szCs w:val="24"/>
        </w:rPr>
        <w:t xml:space="preserve"> unpaid internships.   </w:t>
      </w:r>
      <w:r w:rsidR="00695B6E" w:rsidRPr="00695B6E">
        <w:rPr>
          <w:rFonts w:ascii="Times New Roman" w:hAnsi="Times New Roman" w:cs="Times New Roman"/>
          <w:sz w:val="24"/>
          <w:szCs w:val="24"/>
        </w:rPr>
        <w:t xml:space="preserve">  </w:t>
      </w:r>
      <w:r w:rsidR="00C90EA6">
        <w:rPr>
          <w:rFonts w:ascii="Times New Roman" w:hAnsi="Times New Roman" w:cs="Times New Roman"/>
          <w:sz w:val="24"/>
          <w:szCs w:val="24"/>
        </w:rPr>
        <w:t xml:space="preserve">Viterbo University has adopted the following criteria for unpaid internships as interpreted by the </w:t>
      </w:r>
      <w:hyperlink r:id="rId19" w:history="1">
        <w:r w:rsidR="00C90EA6" w:rsidRPr="00C90EA6">
          <w:rPr>
            <w:rStyle w:val="Hyperlink"/>
            <w:rFonts w:ascii="Times New Roman" w:hAnsi="Times New Roman" w:cs="Times New Roman"/>
            <w:sz w:val="24"/>
            <w:szCs w:val="24"/>
          </w:rPr>
          <w:t>National Association of College and Employers (NACE)</w:t>
        </w:r>
        <w:r w:rsidR="00695B6E" w:rsidRPr="00C90EA6">
          <w:rPr>
            <w:rStyle w:val="Hyperlink"/>
            <w:rFonts w:ascii="Times New Roman" w:hAnsi="Times New Roman" w:cs="Times New Roman"/>
            <w:sz w:val="24"/>
            <w:szCs w:val="24"/>
          </w:rPr>
          <w:t xml:space="preserve">: </w:t>
        </w:r>
      </w:hyperlink>
      <w:r w:rsidR="00695B6E" w:rsidRPr="00695B6E">
        <w:rPr>
          <w:rFonts w:ascii="Times New Roman" w:hAnsi="Times New Roman" w:cs="Times New Roman"/>
          <w:sz w:val="24"/>
          <w:szCs w:val="24"/>
        </w:rPr>
        <w:t xml:space="preserve"> </w:t>
      </w:r>
    </w:p>
    <w:p w:rsidR="00C90EA6" w:rsidRPr="00C90EA6" w:rsidRDefault="00C90EA6" w:rsidP="00C90EA6">
      <w:pPr>
        <w:pStyle w:val="ListParagraph"/>
        <w:numPr>
          <w:ilvl w:val="0"/>
          <w:numId w:val="13"/>
        </w:numPr>
        <w:spacing w:after="0" w:line="240" w:lineRule="auto"/>
        <w:rPr>
          <w:rFonts w:ascii="Times New Roman" w:eastAsia="Times New Roman" w:hAnsi="Times New Roman" w:cs="Times New Roman"/>
          <w:sz w:val="24"/>
          <w:szCs w:val="24"/>
        </w:rPr>
      </w:pPr>
      <w:r w:rsidRPr="00C90EA6">
        <w:rPr>
          <w:rFonts w:ascii="Times New Roman" w:eastAsia="Times New Roman" w:hAnsi="Times New Roman" w:cs="Times New Roman"/>
          <w:sz w:val="24"/>
          <w:szCs w:val="24"/>
        </w:rPr>
        <w:t xml:space="preserve">The experience must be an extension of the classroom: a learning experience that provides for applying the knowledge gained in the classroom. It must not be simply to advance the operations of the employer or be the work that a regular employee would routinely perform. </w:t>
      </w:r>
    </w:p>
    <w:p w:rsidR="00C90EA6" w:rsidRPr="00C90EA6" w:rsidRDefault="00C90EA6" w:rsidP="00C90EA6">
      <w:pPr>
        <w:pStyle w:val="ListParagraph"/>
        <w:numPr>
          <w:ilvl w:val="0"/>
          <w:numId w:val="13"/>
        </w:numPr>
        <w:spacing w:after="0" w:line="240" w:lineRule="auto"/>
        <w:rPr>
          <w:rFonts w:ascii="Times New Roman" w:eastAsia="Times New Roman" w:hAnsi="Times New Roman" w:cs="Times New Roman"/>
          <w:sz w:val="24"/>
          <w:szCs w:val="24"/>
        </w:rPr>
      </w:pPr>
      <w:r w:rsidRPr="00C90EA6">
        <w:rPr>
          <w:rFonts w:ascii="Times New Roman" w:eastAsia="Times New Roman" w:hAnsi="Times New Roman" w:cs="Times New Roman"/>
          <w:sz w:val="24"/>
          <w:szCs w:val="24"/>
        </w:rPr>
        <w:t xml:space="preserve">The skills or knowledge learned must be transferable to other employment settings. </w:t>
      </w:r>
    </w:p>
    <w:p w:rsidR="00C90EA6" w:rsidRPr="00C90EA6" w:rsidRDefault="00C90EA6" w:rsidP="00C90EA6">
      <w:pPr>
        <w:pStyle w:val="ListParagraph"/>
        <w:numPr>
          <w:ilvl w:val="0"/>
          <w:numId w:val="13"/>
        </w:numPr>
        <w:spacing w:after="0" w:line="240" w:lineRule="auto"/>
        <w:rPr>
          <w:rFonts w:ascii="Times New Roman" w:eastAsia="Times New Roman" w:hAnsi="Times New Roman" w:cs="Times New Roman"/>
          <w:sz w:val="24"/>
          <w:szCs w:val="24"/>
        </w:rPr>
      </w:pPr>
      <w:r w:rsidRPr="00C90EA6">
        <w:rPr>
          <w:rFonts w:ascii="Times New Roman" w:eastAsia="Times New Roman" w:hAnsi="Times New Roman" w:cs="Times New Roman"/>
          <w:sz w:val="24"/>
          <w:szCs w:val="24"/>
        </w:rPr>
        <w:t xml:space="preserve">The experience has a defined beginning and end, and a job description with desired qualifications. </w:t>
      </w:r>
    </w:p>
    <w:p w:rsidR="00C90EA6" w:rsidRPr="00C90EA6" w:rsidRDefault="00C90EA6" w:rsidP="00C90EA6">
      <w:pPr>
        <w:pStyle w:val="ListParagraph"/>
        <w:numPr>
          <w:ilvl w:val="0"/>
          <w:numId w:val="13"/>
        </w:numPr>
        <w:spacing w:after="0" w:line="240" w:lineRule="auto"/>
        <w:rPr>
          <w:rFonts w:ascii="Times New Roman" w:eastAsia="Times New Roman" w:hAnsi="Times New Roman" w:cs="Times New Roman"/>
          <w:sz w:val="24"/>
          <w:szCs w:val="24"/>
        </w:rPr>
      </w:pPr>
      <w:r w:rsidRPr="00C90EA6">
        <w:rPr>
          <w:rFonts w:ascii="Times New Roman" w:eastAsia="Times New Roman" w:hAnsi="Times New Roman" w:cs="Times New Roman"/>
          <w:sz w:val="24"/>
          <w:szCs w:val="24"/>
        </w:rPr>
        <w:t xml:space="preserve">There are clearly defined learning objectives/goals related to the professional goals of the student’s academic coursework.  </w:t>
      </w:r>
    </w:p>
    <w:p w:rsidR="00C90EA6" w:rsidRPr="00C90EA6" w:rsidRDefault="00C90EA6" w:rsidP="00C90EA6">
      <w:pPr>
        <w:pStyle w:val="ListParagraph"/>
        <w:numPr>
          <w:ilvl w:val="0"/>
          <w:numId w:val="13"/>
        </w:numPr>
        <w:spacing w:after="0" w:line="240" w:lineRule="auto"/>
        <w:rPr>
          <w:rFonts w:ascii="Times New Roman" w:eastAsia="Times New Roman" w:hAnsi="Times New Roman" w:cs="Times New Roman"/>
          <w:sz w:val="24"/>
          <w:szCs w:val="24"/>
        </w:rPr>
      </w:pPr>
      <w:r w:rsidRPr="00C90EA6">
        <w:rPr>
          <w:rFonts w:ascii="Times New Roman" w:eastAsia="Times New Roman" w:hAnsi="Times New Roman" w:cs="Times New Roman"/>
          <w:sz w:val="24"/>
          <w:szCs w:val="24"/>
        </w:rPr>
        <w:t xml:space="preserve">There is supervision by a professional with expertise and educational and/or professional background in the field of the experience. </w:t>
      </w:r>
    </w:p>
    <w:p w:rsidR="00C90EA6" w:rsidRPr="00C90EA6" w:rsidRDefault="00C90EA6" w:rsidP="00C90EA6">
      <w:pPr>
        <w:pStyle w:val="ListParagraph"/>
        <w:numPr>
          <w:ilvl w:val="0"/>
          <w:numId w:val="13"/>
        </w:numPr>
        <w:spacing w:after="0" w:line="240" w:lineRule="auto"/>
        <w:rPr>
          <w:rFonts w:ascii="Times New Roman" w:eastAsia="Times New Roman" w:hAnsi="Times New Roman" w:cs="Times New Roman"/>
          <w:sz w:val="24"/>
          <w:szCs w:val="24"/>
        </w:rPr>
      </w:pPr>
      <w:r w:rsidRPr="00C90EA6">
        <w:rPr>
          <w:rFonts w:ascii="Times New Roman" w:eastAsia="Times New Roman" w:hAnsi="Times New Roman" w:cs="Times New Roman"/>
          <w:sz w:val="24"/>
          <w:szCs w:val="24"/>
        </w:rPr>
        <w:t>There is routine feedback by the experienced supervisor.</w:t>
      </w:r>
      <w:r w:rsidRPr="00C90EA6">
        <w:rPr>
          <w:rFonts w:ascii="Times New Roman" w:eastAsia="Times New Roman" w:hAnsi="Times New Roman" w:cs="Times New Roman"/>
          <w:i/>
          <w:iCs/>
          <w:sz w:val="24"/>
          <w:szCs w:val="24"/>
        </w:rPr>
        <w:t> </w:t>
      </w:r>
      <w:r w:rsidRPr="00C90EA6">
        <w:rPr>
          <w:rFonts w:ascii="Times New Roman" w:eastAsia="Times New Roman" w:hAnsi="Times New Roman" w:cs="Times New Roman"/>
          <w:sz w:val="24"/>
          <w:szCs w:val="24"/>
        </w:rPr>
        <w:t xml:space="preserve">  </w:t>
      </w:r>
    </w:p>
    <w:p w:rsidR="00531CA3" w:rsidRPr="00B1466F" w:rsidRDefault="00C90EA6" w:rsidP="00B529C6">
      <w:pPr>
        <w:pStyle w:val="ListParagraph"/>
        <w:numPr>
          <w:ilvl w:val="0"/>
          <w:numId w:val="13"/>
        </w:numPr>
        <w:spacing w:after="0" w:line="240" w:lineRule="auto"/>
        <w:rPr>
          <w:rFonts w:ascii="Times New Roman" w:hAnsi="Times New Roman" w:cs="Times New Roman"/>
          <w:sz w:val="24"/>
          <w:szCs w:val="24"/>
        </w:rPr>
      </w:pPr>
      <w:r w:rsidRPr="00B1466F">
        <w:rPr>
          <w:rFonts w:ascii="Times New Roman" w:eastAsia="Times New Roman" w:hAnsi="Times New Roman" w:cs="Times New Roman"/>
          <w:sz w:val="24"/>
          <w:szCs w:val="24"/>
        </w:rPr>
        <w:t xml:space="preserve">There are resources, equipment, and facilities provided by the host employer that support learning objectives/goals. </w:t>
      </w:r>
    </w:p>
    <w:p w:rsidR="00C90EA6" w:rsidRDefault="00C90EA6" w:rsidP="00C90EA6">
      <w:pPr>
        <w:spacing w:after="0" w:line="240" w:lineRule="auto"/>
        <w:rPr>
          <w:rFonts w:ascii="Times New Roman" w:hAnsi="Times New Roman" w:cs="Times New Roman"/>
          <w:sz w:val="24"/>
          <w:szCs w:val="24"/>
        </w:rPr>
      </w:pPr>
    </w:p>
    <w:p w:rsidR="00C90EA6" w:rsidRPr="00C90EA6" w:rsidRDefault="00C90EA6" w:rsidP="00C90EA6">
      <w:pPr>
        <w:spacing w:after="0" w:line="240" w:lineRule="auto"/>
        <w:rPr>
          <w:rFonts w:ascii="Times New Roman" w:hAnsi="Times New Roman" w:cs="Times New Roman"/>
          <w:sz w:val="24"/>
          <w:szCs w:val="24"/>
        </w:rPr>
      </w:pPr>
    </w:p>
    <w:p w:rsidR="00531CA3" w:rsidRPr="00695B6E" w:rsidRDefault="00531CA3" w:rsidP="008F6166">
      <w:pPr>
        <w:shd w:val="clear" w:color="auto" w:fill="D0CECE" w:themeFill="background2" w:themeFillShade="E6"/>
        <w:spacing w:after="0" w:line="240" w:lineRule="auto"/>
        <w:rPr>
          <w:rFonts w:ascii="Times New Roman" w:hAnsi="Times New Roman" w:cs="Times New Roman"/>
          <w:b/>
          <w:sz w:val="24"/>
          <w:szCs w:val="24"/>
        </w:rPr>
      </w:pPr>
      <w:r w:rsidRPr="00695B6E">
        <w:rPr>
          <w:rFonts w:ascii="Times New Roman" w:hAnsi="Times New Roman" w:cs="Times New Roman"/>
          <w:b/>
          <w:sz w:val="24"/>
          <w:szCs w:val="24"/>
        </w:rPr>
        <w:t>STUDENT RESPONSIBILITIES</w:t>
      </w:r>
    </w:p>
    <w:p w:rsidR="00531CA3" w:rsidRPr="00695B6E" w:rsidRDefault="00531CA3" w:rsidP="00695B6E">
      <w:pPr>
        <w:pStyle w:val="ListParagraph"/>
        <w:numPr>
          <w:ilvl w:val="0"/>
          <w:numId w:val="2"/>
        </w:numPr>
        <w:spacing w:after="0" w:line="240" w:lineRule="auto"/>
        <w:rPr>
          <w:rFonts w:ascii="Times New Roman" w:hAnsi="Times New Roman" w:cs="Times New Roman"/>
          <w:sz w:val="24"/>
          <w:szCs w:val="24"/>
        </w:rPr>
      </w:pPr>
      <w:r w:rsidRPr="00695B6E">
        <w:rPr>
          <w:rFonts w:ascii="Times New Roman" w:hAnsi="Times New Roman" w:cs="Times New Roman"/>
          <w:sz w:val="24"/>
          <w:szCs w:val="24"/>
        </w:rPr>
        <w:t xml:space="preserve">Career Services staff will advise students using the services about their obligations to employers in the recruitment process and interactions, including providing truthful and accurate information; adhering to schedules; accepting an offer in good faith; notifying recruiters on a timely basis of an acceptance, non-acceptance, and/or withdrawal from the recruitment process; and interviewing only with recruiters for whom students are interested in working and whose qualification requirements they meet. </w:t>
      </w:r>
    </w:p>
    <w:p w:rsidR="00203782" w:rsidRPr="00695B6E" w:rsidRDefault="00203782" w:rsidP="00695B6E">
      <w:pPr>
        <w:spacing w:after="0" w:line="240" w:lineRule="auto"/>
        <w:rPr>
          <w:rFonts w:ascii="Times New Roman" w:eastAsia="Times New Roman" w:hAnsi="Times New Roman" w:cs="Times New Roman"/>
          <w:b/>
          <w:sz w:val="24"/>
          <w:szCs w:val="24"/>
        </w:rPr>
      </w:pPr>
    </w:p>
    <w:p w:rsidR="00203782" w:rsidRPr="00695B6E" w:rsidRDefault="00695B6E" w:rsidP="008F6166">
      <w:pPr>
        <w:shd w:val="clear" w:color="auto" w:fill="D0CECE" w:themeFill="background2" w:themeFillShade="E6"/>
        <w:spacing w:after="0" w:line="240" w:lineRule="auto"/>
        <w:rPr>
          <w:rFonts w:ascii="Times New Roman" w:eastAsia="Times New Roman" w:hAnsi="Times New Roman" w:cs="Times New Roman"/>
          <w:sz w:val="24"/>
          <w:szCs w:val="24"/>
        </w:rPr>
      </w:pPr>
      <w:r w:rsidRPr="00695B6E">
        <w:rPr>
          <w:rFonts w:ascii="Times New Roman" w:eastAsia="Times New Roman" w:hAnsi="Times New Roman" w:cs="Times New Roman"/>
          <w:b/>
          <w:sz w:val="24"/>
          <w:szCs w:val="24"/>
        </w:rPr>
        <w:t>DISCLAIMER</w:t>
      </w:r>
    </w:p>
    <w:p w:rsidR="00203782" w:rsidRPr="001D37E9" w:rsidRDefault="00203782" w:rsidP="001D37E9">
      <w:pPr>
        <w:pStyle w:val="ListParagraph"/>
        <w:numPr>
          <w:ilvl w:val="0"/>
          <w:numId w:val="2"/>
        </w:numPr>
        <w:rPr>
          <w:i/>
          <w:iCs/>
          <w:color w:val="1F497D"/>
        </w:rPr>
      </w:pPr>
      <w:r w:rsidRPr="001D37E9">
        <w:rPr>
          <w:rFonts w:ascii="Times New Roman" w:eastAsia="Times New Roman" w:hAnsi="Times New Roman" w:cs="Times New Roman"/>
          <w:sz w:val="24"/>
          <w:szCs w:val="24"/>
        </w:rPr>
        <w:t xml:space="preserve">In recruiting at Viterbo University, you agree to accept and comply with the policies and procedures of the Viterbo University Career Services office.  We reserve the right to refuse service to any organization whose business we believe is of a nature that is not appropriate for our students and alumni, nor consistent with the </w:t>
      </w:r>
      <w:hyperlink r:id="rId20" w:history="1">
        <w:r w:rsidR="00482CB5" w:rsidRPr="00482CB5">
          <w:rPr>
            <w:rStyle w:val="Hyperlink"/>
            <w:rFonts w:ascii="Times New Roman" w:hAnsi="Times New Roman" w:cs="Times New Roman"/>
            <w:sz w:val="24"/>
            <w:szCs w:val="24"/>
          </w:rPr>
          <w:t>mission and values</w:t>
        </w:r>
      </w:hyperlink>
      <w:r w:rsidRPr="001D37E9">
        <w:rPr>
          <w:rFonts w:ascii="Times New Roman" w:eastAsia="Times New Roman" w:hAnsi="Times New Roman" w:cs="Times New Roman"/>
          <w:sz w:val="24"/>
          <w:szCs w:val="24"/>
        </w:rPr>
        <w:t xml:space="preserve"> of Viterbo University</w:t>
      </w:r>
      <w:r w:rsidR="00695B6E" w:rsidRPr="001D37E9">
        <w:rPr>
          <w:rFonts w:ascii="Times New Roman" w:eastAsia="Times New Roman" w:hAnsi="Times New Roman" w:cs="Times New Roman"/>
          <w:sz w:val="24"/>
          <w:szCs w:val="24"/>
        </w:rPr>
        <w:t xml:space="preserve">.  </w:t>
      </w:r>
      <w:r w:rsidR="000C0D3D" w:rsidRPr="001D37E9">
        <w:rPr>
          <w:rFonts w:ascii="Times New Roman" w:hAnsi="Times New Roman" w:cs="Times New Roman"/>
          <w:iCs/>
          <w:sz w:val="24"/>
          <w:szCs w:val="24"/>
        </w:rPr>
        <w:t>Viterbo does not guarantee the availability of qualified students or alumni.  Applicants are not necessarily endorsed by Viterbo University or the office of Career Services.</w:t>
      </w:r>
      <w:r w:rsidR="000C0D3D" w:rsidRPr="001D37E9">
        <w:rPr>
          <w:i/>
          <w:iCs/>
        </w:rPr>
        <w:t xml:space="preserve">  </w:t>
      </w:r>
      <w:r w:rsidR="00695B6E" w:rsidRPr="001D37E9">
        <w:rPr>
          <w:rFonts w:ascii="Times New Roman" w:eastAsia="Times New Roman" w:hAnsi="Times New Roman" w:cs="Times New Roman"/>
          <w:sz w:val="24"/>
          <w:szCs w:val="24"/>
        </w:rPr>
        <w:t>All decisions</w:t>
      </w:r>
      <w:r w:rsidRPr="001D37E9">
        <w:rPr>
          <w:rFonts w:ascii="Times New Roman" w:eastAsia="Times New Roman" w:hAnsi="Times New Roman" w:cs="Times New Roman"/>
          <w:sz w:val="24"/>
          <w:szCs w:val="24"/>
        </w:rPr>
        <w:t xml:space="preserve"> made by the Ca</w:t>
      </w:r>
      <w:r w:rsidR="00695B6E" w:rsidRPr="001D37E9">
        <w:rPr>
          <w:rFonts w:ascii="Times New Roman" w:eastAsia="Times New Roman" w:hAnsi="Times New Roman" w:cs="Times New Roman"/>
          <w:sz w:val="24"/>
          <w:szCs w:val="24"/>
        </w:rPr>
        <w:t>reer Services office are made at</w:t>
      </w:r>
      <w:r w:rsidRPr="001D37E9">
        <w:rPr>
          <w:rFonts w:ascii="Times New Roman" w:eastAsia="Times New Roman" w:hAnsi="Times New Roman" w:cs="Times New Roman"/>
          <w:sz w:val="24"/>
          <w:szCs w:val="24"/>
        </w:rPr>
        <w:t xml:space="preserve"> the University’s sole discretion.  </w:t>
      </w:r>
    </w:p>
    <w:p w:rsidR="00D50BE6" w:rsidRPr="00695B6E" w:rsidRDefault="003C3B00" w:rsidP="00695B6E">
      <w:pPr>
        <w:spacing w:after="0" w:line="240" w:lineRule="auto"/>
        <w:rPr>
          <w:rFonts w:ascii="Times New Roman" w:hAnsi="Times New Roman" w:cs="Times New Roman"/>
          <w:b/>
          <w:sz w:val="24"/>
          <w:szCs w:val="24"/>
        </w:rPr>
      </w:pPr>
      <w:r w:rsidRPr="00695B6E">
        <w:rPr>
          <w:rFonts w:ascii="Times New Roman" w:eastAsia="Times New Roman" w:hAnsi="Times New Roman" w:cs="Times New Roman"/>
          <w:sz w:val="24"/>
          <w:szCs w:val="24"/>
        </w:rPr>
        <w:t xml:space="preserve"> </w:t>
      </w:r>
    </w:p>
    <w:sectPr w:rsidR="00D50BE6" w:rsidRPr="00695B6E" w:rsidSect="001B52C7">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A2D" w:rsidRDefault="00816A2D" w:rsidP="00816A2D">
      <w:pPr>
        <w:spacing w:after="0" w:line="240" w:lineRule="auto"/>
      </w:pPr>
      <w:r>
        <w:separator/>
      </w:r>
    </w:p>
  </w:endnote>
  <w:endnote w:type="continuationSeparator" w:id="0">
    <w:p w:rsidR="00816A2D" w:rsidRDefault="00816A2D" w:rsidP="0081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49762"/>
      <w:docPartObj>
        <w:docPartGallery w:val="Page Numbers (Bottom of Page)"/>
        <w:docPartUnique/>
      </w:docPartObj>
    </w:sdtPr>
    <w:sdtEndPr>
      <w:rPr>
        <w:noProof/>
      </w:rPr>
    </w:sdtEndPr>
    <w:sdtContent>
      <w:p w:rsidR="008F6166" w:rsidRDefault="008F6166">
        <w:pPr>
          <w:pStyle w:val="Footer"/>
          <w:jc w:val="right"/>
        </w:pPr>
        <w:r>
          <w:fldChar w:fldCharType="begin"/>
        </w:r>
        <w:r>
          <w:instrText xml:space="preserve"> PAGE   \* MERGEFORMAT </w:instrText>
        </w:r>
        <w:r>
          <w:fldChar w:fldCharType="separate"/>
        </w:r>
        <w:r w:rsidR="005D74B9">
          <w:rPr>
            <w:noProof/>
          </w:rPr>
          <w:t>1</w:t>
        </w:r>
        <w:r>
          <w:rPr>
            <w:noProof/>
          </w:rPr>
          <w:fldChar w:fldCharType="end"/>
        </w:r>
      </w:p>
    </w:sdtContent>
  </w:sdt>
  <w:p w:rsidR="008F6166" w:rsidRDefault="008F6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A2D" w:rsidRDefault="00816A2D" w:rsidP="00816A2D">
      <w:pPr>
        <w:spacing w:after="0" w:line="240" w:lineRule="auto"/>
      </w:pPr>
      <w:r>
        <w:separator/>
      </w:r>
    </w:p>
  </w:footnote>
  <w:footnote w:type="continuationSeparator" w:id="0">
    <w:p w:rsidR="00816A2D" w:rsidRDefault="00816A2D" w:rsidP="00816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166" w:rsidRDefault="008F6166">
    <w:pPr>
      <w:pStyle w:val="Header"/>
    </w:pPr>
    <w:r>
      <w:t xml:space="preserve">Rev. </w:t>
    </w:r>
    <w:r w:rsidR="008023B5">
      <w:t>09-01-2021</w:t>
    </w:r>
  </w:p>
  <w:p w:rsidR="008F6166" w:rsidRDefault="008F6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87309"/>
    <w:multiLevelType w:val="hybridMultilevel"/>
    <w:tmpl w:val="06567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51567"/>
    <w:multiLevelType w:val="hybridMultilevel"/>
    <w:tmpl w:val="BA5E3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C86597"/>
    <w:multiLevelType w:val="hybridMultilevel"/>
    <w:tmpl w:val="1B30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A061C3"/>
    <w:multiLevelType w:val="hybridMultilevel"/>
    <w:tmpl w:val="94C2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D5246"/>
    <w:multiLevelType w:val="hybridMultilevel"/>
    <w:tmpl w:val="6164C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ACB247C"/>
    <w:multiLevelType w:val="hybridMultilevel"/>
    <w:tmpl w:val="A7B42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06CAF"/>
    <w:multiLevelType w:val="hybridMultilevel"/>
    <w:tmpl w:val="9142F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B7C6C"/>
    <w:multiLevelType w:val="hybridMultilevel"/>
    <w:tmpl w:val="FE161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9071AB"/>
    <w:multiLevelType w:val="hybridMultilevel"/>
    <w:tmpl w:val="FEB04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63789A"/>
    <w:multiLevelType w:val="hybridMultilevel"/>
    <w:tmpl w:val="F8021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E62C36"/>
    <w:multiLevelType w:val="hybridMultilevel"/>
    <w:tmpl w:val="C324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6723D8"/>
    <w:multiLevelType w:val="hybridMultilevel"/>
    <w:tmpl w:val="A000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F7DC3"/>
    <w:multiLevelType w:val="hybridMultilevel"/>
    <w:tmpl w:val="F7AC27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1"/>
  </w:num>
  <w:num w:numId="4">
    <w:abstractNumId w:val="7"/>
  </w:num>
  <w:num w:numId="5">
    <w:abstractNumId w:val="12"/>
  </w:num>
  <w:num w:numId="6">
    <w:abstractNumId w:val="5"/>
  </w:num>
  <w:num w:numId="7">
    <w:abstractNumId w:val="0"/>
  </w:num>
  <w:num w:numId="8">
    <w:abstractNumId w:val="3"/>
  </w:num>
  <w:num w:numId="9">
    <w:abstractNumId w:val="8"/>
  </w:num>
  <w:num w:numId="10">
    <w:abstractNumId w:val="11"/>
  </w:num>
  <w:num w:numId="11">
    <w:abstractNumId w:val="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E6"/>
    <w:rsid w:val="000A7992"/>
    <w:rsid w:val="000B2A73"/>
    <w:rsid w:val="000C0D3D"/>
    <w:rsid w:val="001A508C"/>
    <w:rsid w:val="001B52C7"/>
    <w:rsid w:val="001D37E9"/>
    <w:rsid w:val="00203782"/>
    <w:rsid w:val="002C5CCD"/>
    <w:rsid w:val="003C3B00"/>
    <w:rsid w:val="00420D70"/>
    <w:rsid w:val="00460E85"/>
    <w:rsid w:val="004762B1"/>
    <w:rsid w:val="00482CB5"/>
    <w:rsid w:val="00493013"/>
    <w:rsid w:val="00531CA3"/>
    <w:rsid w:val="00537C64"/>
    <w:rsid w:val="00594B0E"/>
    <w:rsid w:val="005D74B9"/>
    <w:rsid w:val="005F2438"/>
    <w:rsid w:val="00695B6E"/>
    <w:rsid w:val="006A2342"/>
    <w:rsid w:val="006F64E3"/>
    <w:rsid w:val="008023B5"/>
    <w:rsid w:val="00816A2D"/>
    <w:rsid w:val="008A071D"/>
    <w:rsid w:val="008F6166"/>
    <w:rsid w:val="00A558C1"/>
    <w:rsid w:val="00A77279"/>
    <w:rsid w:val="00B1466F"/>
    <w:rsid w:val="00BC222A"/>
    <w:rsid w:val="00BC32D1"/>
    <w:rsid w:val="00BC652C"/>
    <w:rsid w:val="00BD31E4"/>
    <w:rsid w:val="00C90EA6"/>
    <w:rsid w:val="00D50BE6"/>
    <w:rsid w:val="00F3629E"/>
    <w:rsid w:val="00F92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5087"/>
  <w15:chartTrackingRefBased/>
  <w15:docId w15:val="{646D8173-FE22-4EA3-A591-40443876C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B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BE6"/>
    <w:pPr>
      <w:ind w:left="720"/>
      <w:contextualSpacing/>
    </w:pPr>
  </w:style>
  <w:style w:type="character" w:styleId="Hyperlink">
    <w:name w:val="Hyperlink"/>
    <w:basedOn w:val="DefaultParagraphFont"/>
    <w:uiPriority w:val="99"/>
    <w:unhideWhenUsed/>
    <w:rsid w:val="00D50BE6"/>
    <w:rPr>
      <w:color w:val="0563C1" w:themeColor="hyperlink"/>
      <w:u w:val="single"/>
    </w:rPr>
  </w:style>
  <w:style w:type="paragraph" w:styleId="BalloonText">
    <w:name w:val="Balloon Text"/>
    <w:basedOn w:val="Normal"/>
    <w:link w:val="BalloonTextChar"/>
    <w:uiPriority w:val="99"/>
    <w:semiHidden/>
    <w:unhideWhenUsed/>
    <w:rsid w:val="00A77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279"/>
    <w:rPr>
      <w:rFonts w:ascii="Segoe UI" w:hAnsi="Segoe UI" w:cs="Segoe UI"/>
      <w:sz w:val="18"/>
      <w:szCs w:val="18"/>
    </w:rPr>
  </w:style>
  <w:style w:type="paragraph" w:styleId="Header">
    <w:name w:val="header"/>
    <w:basedOn w:val="Normal"/>
    <w:link w:val="HeaderChar"/>
    <w:uiPriority w:val="99"/>
    <w:unhideWhenUsed/>
    <w:rsid w:val="00816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A2D"/>
  </w:style>
  <w:style w:type="paragraph" w:styleId="Footer">
    <w:name w:val="footer"/>
    <w:basedOn w:val="Normal"/>
    <w:link w:val="FooterChar"/>
    <w:uiPriority w:val="99"/>
    <w:unhideWhenUsed/>
    <w:rsid w:val="00816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A2D"/>
  </w:style>
  <w:style w:type="character" w:styleId="FollowedHyperlink">
    <w:name w:val="FollowedHyperlink"/>
    <w:basedOn w:val="DefaultParagraphFont"/>
    <w:uiPriority w:val="99"/>
    <w:semiHidden/>
    <w:unhideWhenUsed/>
    <w:rsid w:val="000B2A73"/>
    <w:rPr>
      <w:color w:val="954F72" w:themeColor="followedHyperlink"/>
      <w:u w:val="single"/>
    </w:rPr>
  </w:style>
  <w:style w:type="character" w:styleId="UnresolvedMention">
    <w:name w:val="Unresolved Mention"/>
    <w:basedOn w:val="DefaultParagraphFont"/>
    <w:uiPriority w:val="99"/>
    <w:semiHidden/>
    <w:unhideWhenUsed/>
    <w:rsid w:val="00482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192259">
      <w:bodyDiv w:val="1"/>
      <w:marLeft w:val="0"/>
      <w:marRight w:val="0"/>
      <w:marTop w:val="0"/>
      <w:marBottom w:val="0"/>
      <w:divBdr>
        <w:top w:val="none" w:sz="0" w:space="0" w:color="auto"/>
        <w:left w:val="none" w:sz="0" w:space="0" w:color="auto"/>
        <w:bottom w:val="none" w:sz="0" w:space="0" w:color="auto"/>
        <w:right w:val="none" w:sz="0" w:space="0" w:color="auto"/>
      </w:divBdr>
      <w:divsChild>
        <w:div w:id="558906516">
          <w:marLeft w:val="0"/>
          <w:marRight w:val="0"/>
          <w:marTop w:val="0"/>
          <w:marBottom w:val="0"/>
          <w:divBdr>
            <w:top w:val="none" w:sz="0" w:space="0" w:color="auto"/>
            <w:left w:val="none" w:sz="0" w:space="0" w:color="auto"/>
            <w:bottom w:val="none" w:sz="0" w:space="0" w:color="auto"/>
            <w:right w:val="none" w:sz="0" w:space="0" w:color="auto"/>
          </w:divBdr>
        </w:div>
      </w:divsChild>
    </w:div>
    <w:div w:id="778842902">
      <w:bodyDiv w:val="1"/>
      <w:marLeft w:val="0"/>
      <w:marRight w:val="0"/>
      <w:marTop w:val="0"/>
      <w:marBottom w:val="0"/>
      <w:divBdr>
        <w:top w:val="none" w:sz="0" w:space="0" w:color="auto"/>
        <w:left w:val="none" w:sz="0" w:space="0" w:color="auto"/>
        <w:bottom w:val="none" w:sz="0" w:space="0" w:color="auto"/>
        <w:right w:val="none" w:sz="0" w:space="0" w:color="auto"/>
      </w:divBdr>
      <w:divsChild>
        <w:div w:id="685599429">
          <w:marLeft w:val="0"/>
          <w:marRight w:val="0"/>
          <w:marTop w:val="0"/>
          <w:marBottom w:val="0"/>
          <w:divBdr>
            <w:top w:val="none" w:sz="0" w:space="0" w:color="auto"/>
            <w:left w:val="none" w:sz="0" w:space="0" w:color="auto"/>
            <w:bottom w:val="none" w:sz="0" w:space="0" w:color="auto"/>
            <w:right w:val="none" w:sz="0" w:space="0" w:color="auto"/>
          </w:divBdr>
        </w:div>
      </w:divsChild>
    </w:div>
    <w:div w:id="840390626">
      <w:bodyDiv w:val="1"/>
      <w:marLeft w:val="0"/>
      <w:marRight w:val="0"/>
      <w:marTop w:val="0"/>
      <w:marBottom w:val="0"/>
      <w:divBdr>
        <w:top w:val="none" w:sz="0" w:space="0" w:color="auto"/>
        <w:left w:val="none" w:sz="0" w:space="0" w:color="auto"/>
        <w:bottom w:val="none" w:sz="0" w:space="0" w:color="auto"/>
        <w:right w:val="none" w:sz="0" w:space="0" w:color="auto"/>
      </w:divBdr>
      <w:divsChild>
        <w:div w:id="517355499">
          <w:marLeft w:val="0"/>
          <w:marRight w:val="0"/>
          <w:marTop w:val="0"/>
          <w:marBottom w:val="0"/>
          <w:divBdr>
            <w:top w:val="none" w:sz="0" w:space="0" w:color="auto"/>
            <w:left w:val="none" w:sz="0" w:space="0" w:color="auto"/>
            <w:bottom w:val="none" w:sz="0" w:space="0" w:color="auto"/>
            <w:right w:val="none" w:sz="0" w:space="0" w:color="auto"/>
          </w:divBdr>
        </w:div>
        <w:div w:id="1304697126">
          <w:marLeft w:val="0"/>
          <w:marRight w:val="0"/>
          <w:marTop w:val="0"/>
          <w:marBottom w:val="0"/>
          <w:divBdr>
            <w:top w:val="none" w:sz="0" w:space="0" w:color="auto"/>
            <w:left w:val="none" w:sz="0" w:space="0" w:color="auto"/>
            <w:bottom w:val="none" w:sz="0" w:space="0" w:color="auto"/>
            <w:right w:val="none" w:sz="0" w:space="0" w:color="auto"/>
          </w:divBdr>
        </w:div>
        <w:div w:id="1574387501">
          <w:marLeft w:val="0"/>
          <w:marRight w:val="0"/>
          <w:marTop w:val="0"/>
          <w:marBottom w:val="0"/>
          <w:divBdr>
            <w:top w:val="none" w:sz="0" w:space="0" w:color="auto"/>
            <w:left w:val="none" w:sz="0" w:space="0" w:color="auto"/>
            <w:bottom w:val="none" w:sz="0" w:space="0" w:color="auto"/>
            <w:right w:val="none" w:sz="0" w:space="0" w:color="auto"/>
          </w:divBdr>
        </w:div>
        <w:div w:id="1003971168">
          <w:marLeft w:val="0"/>
          <w:marRight w:val="0"/>
          <w:marTop w:val="0"/>
          <w:marBottom w:val="0"/>
          <w:divBdr>
            <w:top w:val="none" w:sz="0" w:space="0" w:color="auto"/>
            <w:left w:val="none" w:sz="0" w:space="0" w:color="auto"/>
            <w:bottom w:val="none" w:sz="0" w:space="0" w:color="auto"/>
            <w:right w:val="none" w:sz="0" w:space="0" w:color="auto"/>
          </w:divBdr>
        </w:div>
        <w:div w:id="630282628">
          <w:marLeft w:val="0"/>
          <w:marRight w:val="0"/>
          <w:marTop w:val="0"/>
          <w:marBottom w:val="0"/>
          <w:divBdr>
            <w:top w:val="none" w:sz="0" w:space="0" w:color="auto"/>
            <w:left w:val="none" w:sz="0" w:space="0" w:color="auto"/>
            <w:bottom w:val="none" w:sz="0" w:space="0" w:color="auto"/>
            <w:right w:val="none" w:sz="0" w:space="0" w:color="auto"/>
          </w:divBdr>
        </w:div>
        <w:div w:id="757336970">
          <w:marLeft w:val="0"/>
          <w:marRight w:val="0"/>
          <w:marTop w:val="0"/>
          <w:marBottom w:val="0"/>
          <w:divBdr>
            <w:top w:val="none" w:sz="0" w:space="0" w:color="auto"/>
            <w:left w:val="none" w:sz="0" w:space="0" w:color="auto"/>
            <w:bottom w:val="none" w:sz="0" w:space="0" w:color="auto"/>
            <w:right w:val="none" w:sz="0" w:space="0" w:color="auto"/>
          </w:divBdr>
        </w:div>
        <w:div w:id="704450660">
          <w:marLeft w:val="0"/>
          <w:marRight w:val="0"/>
          <w:marTop w:val="0"/>
          <w:marBottom w:val="0"/>
          <w:divBdr>
            <w:top w:val="none" w:sz="0" w:space="0" w:color="auto"/>
            <w:left w:val="none" w:sz="0" w:space="0" w:color="auto"/>
            <w:bottom w:val="none" w:sz="0" w:space="0" w:color="auto"/>
            <w:right w:val="none" w:sz="0" w:space="0" w:color="auto"/>
          </w:divBdr>
        </w:div>
        <w:div w:id="1382169009">
          <w:marLeft w:val="0"/>
          <w:marRight w:val="0"/>
          <w:marTop w:val="0"/>
          <w:marBottom w:val="0"/>
          <w:divBdr>
            <w:top w:val="none" w:sz="0" w:space="0" w:color="auto"/>
            <w:left w:val="none" w:sz="0" w:space="0" w:color="auto"/>
            <w:bottom w:val="none" w:sz="0" w:space="0" w:color="auto"/>
            <w:right w:val="none" w:sz="0" w:space="0" w:color="auto"/>
          </w:divBdr>
        </w:div>
        <w:div w:id="1156725157">
          <w:marLeft w:val="0"/>
          <w:marRight w:val="0"/>
          <w:marTop w:val="0"/>
          <w:marBottom w:val="0"/>
          <w:divBdr>
            <w:top w:val="none" w:sz="0" w:space="0" w:color="auto"/>
            <w:left w:val="none" w:sz="0" w:space="0" w:color="auto"/>
            <w:bottom w:val="none" w:sz="0" w:space="0" w:color="auto"/>
            <w:right w:val="none" w:sz="0" w:space="0" w:color="auto"/>
          </w:divBdr>
        </w:div>
        <w:div w:id="188690772">
          <w:marLeft w:val="0"/>
          <w:marRight w:val="0"/>
          <w:marTop w:val="0"/>
          <w:marBottom w:val="0"/>
          <w:divBdr>
            <w:top w:val="none" w:sz="0" w:space="0" w:color="auto"/>
            <w:left w:val="none" w:sz="0" w:space="0" w:color="auto"/>
            <w:bottom w:val="none" w:sz="0" w:space="0" w:color="auto"/>
            <w:right w:val="none" w:sz="0" w:space="0" w:color="auto"/>
          </w:divBdr>
        </w:div>
        <w:div w:id="1940747790">
          <w:marLeft w:val="0"/>
          <w:marRight w:val="0"/>
          <w:marTop w:val="0"/>
          <w:marBottom w:val="0"/>
          <w:divBdr>
            <w:top w:val="none" w:sz="0" w:space="0" w:color="auto"/>
            <w:left w:val="none" w:sz="0" w:space="0" w:color="auto"/>
            <w:bottom w:val="none" w:sz="0" w:space="0" w:color="auto"/>
            <w:right w:val="none" w:sz="0" w:space="0" w:color="auto"/>
          </w:divBdr>
        </w:div>
        <w:div w:id="658926383">
          <w:marLeft w:val="0"/>
          <w:marRight w:val="0"/>
          <w:marTop w:val="0"/>
          <w:marBottom w:val="0"/>
          <w:divBdr>
            <w:top w:val="none" w:sz="0" w:space="0" w:color="auto"/>
            <w:left w:val="none" w:sz="0" w:space="0" w:color="auto"/>
            <w:bottom w:val="none" w:sz="0" w:space="0" w:color="auto"/>
            <w:right w:val="none" w:sz="0" w:space="0" w:color="auto"/>
          </w:divBdr>
        </w:div>
        <w:div w:id="546843871">
          <w:marLeft w:val="0"/>
          <w:marRight w:val="0"/>
          <w:marTop w:val="0"/>
          <w:marBottom w:val="0"/>
          <w:divBdr>
            <w:top w:val="none" w:sz="0" w:space="0" w:color="auto"/>
            <w:left w:val="none" w:sz="0" w:space="0" w:color="auto"/>
            <w:bottom w:val="none" w:sz="0" w:space="0" w:color="auto"/>
            <w:right w:val="none" w:sz="0" w:space="0" w:color="auto"/>
          </w:divBdr>
        </w:div>
        <w:div w:id="2099714739">
          <w:marLeft w:val="0"/>
          <w:marRight w:val="0"/>
          <w:marTop w:val="0"/>
          <w:marBottom w:val="0"/>
          <w:divBdr>
            <w:top w:val="none" w:sz="0" w:space="0" w:color="auto"/>
            <w:left w:val="none" w:sz="0" w:space="0" w:color="auto"/>
            <w:bottom w:val="none" w:sz="0" w:space="0" w:color="auto"/>
            <w:right w:val="none" w:sz="0" w:space="0" w:color="auto"/>
          </w:divBdr>
        </w:div>
        <w:div w:id="1291982715">
          <w:marLeft w:val="0"/>
          <w:marRight w:val="0"/>
          <w:marTop w:val="0"/>
          <w:marBottom w:val="0"/>
          <w:divBdr>
            <w:top w:val="none" w:sz="0" w:space="0" w:color="auto"/>
            <w:left w:val="none" w:sz="0" w:space="0" w:color="auto"/>
            <w:bottom w:val="none" w:sz="0" w:space="0" w:color="auto"/>
            <w:right w:val="none" w:sz="0" w:space="0" w:color="auto"/>
          </w:divBdr>
        </w:div>
        <w:div w:id="1182167525">
          <w:marLeft w:val="0"/>
          <w:marRight w:val="0"/>
          <w:marTop w:val="0"/>
          <w:marBottom w:val="0"/>
          <w:divBdr>
            <w:top w:val="none" w:sz="0" w:space="0" w:color="auto"/>
            <w:left w:val="none" w:sz="0" w:space="0" w:color="auto"/>
            <w:bottom w:val="none" w:sz="0" w:space="0" w:color="auto"/>
            <w:right w:val="none" w:sz="0" w:space="0" w:color="auto"/>
          </w:divBdr>
        </w:div>
        <w:div w:id="2013530304">
          <w:marLeft w:val="0"/>
          <w:marRight w:val="0"/>
          <w:marTop w:val="0"/>
          <w:marBottom w:val="0"/>
          <w:divBdr>
            <w:top w:val="none" w:sz="0" w:space="0" w:color="auto"/>
            <w:left w:val="none" w:sz="0" w:space="0" w:color="auto"/>
            <w:bottom w:val="none" w:sz="0" w:space="0" w:color="auto"/>
            <w:right w:val="none" w:sz="0" w:space="0" w:color="auto"/>
          </w:divBdr>
        </w:div>
        <w:div w:id="651952674">
          <w:marLeft w:val="0"/>
          <w:marRight w:val="0"/>
          <w:marTop w:val="0"/>
          <w:marBottom w:val="0"/>
          <w:divBdr>
            <w:top w:val="none" w:sz="0" w:space="0" w:color="auto"/>
            <w:left w:val="none" w:sz="0" w:space="0" w:color="auto"/>
            <w:bottom w:val="none" w:sz="0" w:space="0" w:color="auto"/>
            <w:right w:val="none" w:sz="0" w:space="0" w:color="auto"/>
          </w:divBdr>
        </w:div>
        <w:div w:id="1542132556">
          <w:marLeft w:val="0"/>
          <w:marRight w:val="0"/>
          <w:marTop w:val="0"/>
          <w:marBottom w:val="0"/>
          <w:divBdr>
            <w:top w:val="none" w:sz="0" w:space="0" w:color="auto"/>
            <w:left w:val="none" w:sz="0" w:space="0" w:color="auto"/>
            <w:bottom w:val="none" w:sz="0" w:space="0" w:color="auto"/>
            <w:right w:val="none" w:sz="0" w:space="0" w:color="auto"/>
          </w:divBdr>
        </w:div>
        <w:div w:id="1656640140">
          <w:marLeft w:val="0"/>
          <w:marRight w:val="0"/>
          <w:marTop w:val="0"/>
          <w:marBottom w:val="0"/>
          <w:divBdr>
            <w:top w:val="none" w:sz="0" w:space="0" w:color="auto"/>
            <w:left w:val="none" w:sz="0" w:space="0" w:color="auto"/>
            <w:bottom w:val="none" w:sz="0" w:space="0" w:color="auto"/>
            <w:right w:val="none" w:sz="0" w:space="0" w:color="auto"/>
          </w:divBdr>
        </w:div>
        <w:div w:id="1393771539">
          <w:marLeft w:val="0"/>
          <w:marRight w:val="0"/>
          <w:marTop w:val="0"/>
          <w:marBottom w:val="0"/>
          <w:divBdr>
            <w:top w:val="none" w:sz="0" w:space="0" w:color="auto"/>
            <w:left w:val="none" w:sz="0" w:space="0" w:color="auto"/>
            <w:bottom w:val="none" w:sz="0" w:space="0" w:color="auto"/>
            <w:right w:val="none" w:sz="0" w:space="0" w:color="auto"/>
          </w:divBdr>
        </w:div>
        <w:div w:id="997424331">
          <w:marLeft w:val="0"/>
          <w:marRight w:val="0"/>
          <w:marTop w:val="0"/>
          <w:marBottom w:val="0"/>
          <w:divBdr>
            <w:top w:val="none" w:sz="0" w:space="0" w:color="auto"/>
            <w:left w:val="none" w:sz="0" w:space="0" w:color="auto"/>
            <w:bottom w:val="none" w:sz="0" w:space="0" w:color="auto"/>
            <w:right w:val="none" w:sz="0" w:space="0" w:color="auto"/>
          </w:divBdr>
        </w:div>
        <w:div w:id="683634270">
          <w:marLeft w:val="0"/>
          <w:marRight w:val="0"/>
          <w:marTop w:val="0"/>
          <w:marBottom w:val="0"/>
          <w:divBdr>
            <w:top w:val="none" w:sz="0" w:space="0" w:color="auto"/>
            <w:left w:val="none" w:sz="0" w:space="0" w:color="auto"/>
            <w:bottom w:val="none" w:sz="0" w:space="0" w:color="auto"/>
            <w:right w:val="none" w:sz="0" w:space="0" w:color="auto"/>
          </w:divBdr>
        </w:div>
        <w:div w:id="589658710">
          <w:marLeft w:val="0"/>
          <w:marRight w:val="0"/>
          <w:marTop w:val="0"/>
          <w:marBottom w:val="0"/>
          <w:divBdr>
            <w:top w:val="none" w:sz="0" w:space="0" w:color="auto"/>
            <w:left w:val="none" w:sz="0" w:space="0" w:color="auto"/>
            <w:bottom w:val="none" w:sz="0" w:space="0" w:color="auto"/>
            <w:right w:val="none" w:sz="0" w:space="0" w:color="auto"/>
          </w:divBdr>
        </w:div>
        <w:div w:id="1362434265">
          <w:marLeft w:val="0"/>
          <w:marRight w:val="0"/>
          <w:marTop w:val="0"/>
          <w:marBottom w:val="0"/>
          <w:divBdr>
            <w:top w:val="none" w:sz="0" w:space="0" w:color="auto"/>
            <w:left w:val="none" w:sz="0" w:space="0" w:color="auto"/>
            <w:bottom w:val="none" w:sz="0" w:space="0" w:color="auto"/>
            <w:right w:val="none" w:sz="0" w:space="0" w:color="auto"/>
          </w:divBdr>
        </w:div>
        <w:div w:id="1433471538">
          <w:marLeft w:val="0"/>
          <w:marRight w:val="0"/>
          <w:marTop w:val="0"/>
          <w:marBottom w:val="0"/>
          <w:divBdr>
            <w:top w:val="none" w:sz="0" w:space="0" w:color="auto"/>
            <w:left w:val="none" w:sz="0" w:space="0" w:color="auto"/>
            <w:bottom w:val="none" w:sz="0" w:space="0" w:color="auto"/>
            <w:right w:val="none" w:sz="0" w:space="0" w:color="auto"/>
          </w:divBdr>
        </w:div>
        <w:div w:id="405300590">
          <w:marLeft w:val="0"/>
          <w:marRight w:val="0"/>
          <w:marTop w:val="0"/>
          <w:marBottom w:val="0"/>
          <w:divBdr>
            <w:top w:val="none" w:sz="0" w:space="0" w:color="auto"/>
            <w:left w:val="none" w:sz="0" w:space="0" w:color="auto"/>
            <w:bottom w:val="none" w:sz="0" w:space="0" w:color="auto"/>
            <w:right w:val="none" w:sz="0" w:space="0" w:color="auto"/>
          </w:divBdr>
        </w:div>
        <w:div w:id="1467355258">
          <w:marLeft w:val="0"/>
          <w:marRight w:val="0"/>
          <w:marTop w:val="0"/>
          <w:marBottom w:val="0"/>
          <w:divBdr>
            <w:top w:val="none" w:sz="0" w:space="0" w:color="auto"/>
            <w:left w:val="none" w:sz="0" w:space="0" w:color="auto"/>
            <w:bottom w:val="none" w:sz="0" w:space="0" w:color="auto"/>
            <w:right w:val="none" w:sz="0" w:space="0" w:color="auto"/>
          </w:divBdr>
        </w:div>
      </w:divsChild>
    </w:div>
    <w:div w:id="168756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eweb.org" TargetMode="External"/><Relationship Id="rId13" Type="http://schemas.openxmlformats.org/officeDocument/2006/relationships/hyperlink" Target="https://www.viterbo.edu/about/mission-identity-values-and-vision" TargetMode="External"/><Relationship Id="rId18" Type="http://schemas.openxmlformats.org/officeDocument/2006/relationships/hyperlink" Target="http://www.dol.gov/whd/regs/compliance/whdfs71.pd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naceweb.org/Knowledge/Principles/Principles_for_Professional_Practice.aspx?referal=knowledgecenter&amp;menuID=203" TargetMode="External"/><Relationship Id="rId12" Type="http://schemas.openxmlformats.org/officeDocument/2006/relationships/hyperlink" Target="http://www2.ed.gov/policy/gen/guid/fpco/ferpa/index.html" TargetMode="External"/><Relationship Id="rId17" Type="http://schemas.openxmlformats.org/officeDocument/2006/relationships/hyperlink" Target="http://www.dol.gov/whd/flsa/" TargetMode="External"/><Relationship Id="rId2" Type="http://schemas.openxmlformats.org/officeDocument/2006/relationships/styles" Target="styles.xml"/><Relationship Id="rId16" Type="http://schemas.openxmlformats.org/officeDocument/2006/relationships/hyperlink" Target="mailto:argostonczik@viterbo.edu?subject=Posting%20an%20odd%20job%20on%20the%20Viterbo%20app" TargetMode="External"/><Relationship Id="rId20" Type="http://schemas.openxmlformats.org/officeDocument/2006/relationships/hyperlink" Target="https://www.viterbo.edu/about/mission-identity-values-and-vis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joinhandshake.com/logi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eoc.gov/laws/index.cfm" TargetMode="External"/><Relationship Id="rId23" Type="http://schemas.openxmlformats.org/officeDocument/2006/relationships/fontTable" Target="fontTable.xml"/><Relationship Id="rId10" Type="http://schemas.openxmlformats.org/officeDocument/2006/relationships/hyperlink" Target="https://app.joinhandshake.com/login" TargetMode="External"/><Relationship Id="rId19" Type="http://schemas.openxmlformats.org/officeDocument/2006/relationships/hyperlink" Target="http://www.naceweb.org/advocacy/position-statements/united-states-internships.aspx" TargetMode="External"/><Relationship Id="rId4" Type="http://schemas.openxmlformats.org/officeDocument/2006/relationships/webSettings" Target="webSettings.xml"/><Relationship Id="rId9" Type="http://schemas.openxmlformats.org/officeDocument/2006/relationships/hyperlink" Target="http://www.eeoc.gov/laws/index.cfm" TargetMode="External"/><Relationship Id="rId14" Type="http://schemas.openxmlformats.org/officeDocument/2006/relationships/hyperlink" Target="http://www.dol.gov/whd/fls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 Ellefson</dc:creator>
  <cp:keywords/>
  <dc:description/>
  <cp:lastModifiedBy>Beth M Dolder-Zieke</cp:lastModifiedBy>
  <cp:revision>4</cp:revision>
  <cp:lastPrinted>2015-09-14T20:37:00Z</cp:lastPrinted>
  <dcterms:created xsi:type="dcterms:W3CDTF">2017-11-27T16:37:00Z</dcterms:created>
  <dcterms:modified xsi:type="dcterms:W3CDTF">2021-09-01T17:31:00Z</dcterms:modified>
</cp:coreProperties>
</file>