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B6B" w:rsidRDefault="002A4B6B" w:rsidP="00F531E7">
      <w:pPr>
        <w:pStyle w:val="Title"/>
        <w:rPr>
          <w:sz w:val="28"/>
          <w:szCs w:val="28"/>
        </w:rPr>
      </w:pPr>
      <w:r w:rsidRPr="008C02BE">
        <w:rPr>
          <w:b/>
          <w:sz w:val="48"/>
          <w:szCs w:val="48"/>
        </w:rPr>
        <w:t>Indicators of Distress</w:t>
      </w:r>
      <w:r w:rsidR="00F531E7">
        <w:rPr>
          <w:b/>
          <w:sz w:val="48"/>
          <w:szCs w:val="48"/>
        </w:rPr>
        <w:t xml:space="preserve">:  </w:t>
      </w:r>
      <w:r w:rsidRPr="00F531E7">
        <w:rPr>
          <w:sz w:val="28"/>
          <w:szCs w:val="28"/>
        </w:rPr>
        <w:t>Be aware of the following indicators of distress.</w:t>
      </w:r>
      <w:r w:rsidR="00F531E7" w:rsidRPr="00F531E7">
        <w:rPr>
          <w:sz w:val="28"/>
          <w:szCs w:val="28"/>
        </w:rPr>
        <w:t xml:space="preserve">  </w:t>
      </w:r>
      <w:r w:rsidRPr="00F531E7">
        <w:rPr>
          <w:sz w:val="28"/>
          <w:szCs w:val="28"/>
        </w:rPr>
        <w:t>Look for groupings, frequency, duration and severity – not just isolated symptoms</w:t>
      </w:r>
      <w:r w:rsidR="00F531E7">
        <w:rPr>
          <w:sz w:val="28"/>
          <w:szCs w:val="28"/>
        </w:rPr>
        <w:t>.</w:t>
      </w:r>
    </w:p>
    <w:p w:rsidR="00F531E7" w:rsidRDefault="00F531E7" w:rsidP="00F531E7"/>
    <w:p w:rsidR="00F531E7" w:rsidRPr="00F531E7" w:rsidRDefault="00F531E7" w:rsidP="00F531E7"/>
    <w:tbl>
      <w:tblPr>
        <w:tblStyle w:val="TableGrid"/>
        <w:tblW w:w="13500" w:type="dxa"/>
        <w:tblInd w:w="-275" w:type="dxa"/>
        <w:tblLook w:val="04A0" w:firstRow="1" w:lastRow="0" w:firstColumn="1" w:lastColumn="0" w:noHBand="0" w:noVBand="1"/>
      </w:tblPr>
      <w:tblGrid>
        <w:gridCol w:w="3512"/>
        <w:gridCol w:w="3237"/>
        <w:gridCol w:w="3238"/>
        <w:gridCol w:w="3513"/>
      </w:tblGrid>
      <w:tr w:rsidR="002A4B6B" w:rsidTr="008C02BE">
        <w:tc>
          <w:tcPr>
            <w:tcW w:w="3512" w:type="dxa"/>
          </w:tcPr>
          <w:p w:rsidR="002A4B6B" w:rsidRPr="008C02BE" w:rsidRDefault="002A4B6B" w:rsidP="008C02BE">
            <w:pPr>
              <w:jc w:val="center"/>
              <w:rPr>
                <w:b/>
                <w:sz w:val="28"/>
                <w:szCs w:val="28"/>
              </w:rPr>
            </w:pPr>
            <w:r w:rsidRPr="008C02BE">
              <w:rPr>
                <w:b/>
                <w:sz w:val="28"/>
                <w:szCs w:val="28"/>
              </w:rPr>
              <w:t>Academic Indicators</w:t>
            </w:r>
          </w:p>
        </w:tc>
        <w:tc>
          <w:tcPr>
            <w:tcW w:w="3237" w:type="dxa"/>
          </w:tcPr>
          <w:p w:rsidR="002A4B6B" w:rsidRPr="008C02BE" w:rsidRDefault="002A4B6B" w:rsidP="008C02BE">
            <w:pPr>
              <w:jc w:val="center"/>
              <w:rPr>
                <w:b/>
                <w:sz w:val="28"/>
                <w:szCs w:val="28"/>
              </w:rPr>
            </w:pPr>
            <w:r w:rsidRPr="008C02BE">
              <w:rPr>
                <w:b/>
                <w:sz w:val="28"/>
                <w:szCs w:val="28"/>
              </w:rPr>
              <w:t>Physical Indicators</w:t>
            </w:r>
          </w:p>
        </w:tc>
        <w:tc>
          <w:tcPr>
            <w:tcW w:w="3238" w:type="dxa"/>
          </w:tcPr>
          <w:p w:rsidR="002A4B6B" w:rsidRPr="008C02BE" w:rsidRDefault="002A4B6B" w:rsidP="008C02BE">
            <w:pPr>
              <w:jc w:val="center"/>
              <w:rPr>
                <w:b/>
                <w:sz w:val="28"/>
                <w:szCs w:val="28"/>
              </w:rPr>
            </w:pPr>
            <w:r w:rsidRPr="008C02BE">
              <w:rPr>
                <w:b/>
                <w:sz w:val="28"/>
                <w:szCs w:val="28"/>
              </w:rPr>
              <w:t>Psychological Indicators</w:t>
            </w:r>
          </w:p>
        </w:tc>
        <w:tc>
          <w:tcPr>
            <w:tcW w:w="3513" w:type="dxa"/>
          </w:tcPr>
          <w:p w:rsidR="002A4B6B" w:rsidRPr="008C02BE" w:rsidRDefault="002A4B6B" w:rsidP="008C02BE">
            <w:pPr>
              <w:jc w:val="center"/>
              <w:rPr>
                <w:b/>
                <w:sz w:val="28"/>
                <w:szCs w:val="28"/>
              </w:rPr>
            </w:pPr>
            <w:r w:rsidRPr="008C02BE">
              <w:rPr>
                <w:b/>
                <w:sz w:val="28"/>
                <w:szCs w:val="28"/>
              </w:rPr>
              <w:t>Safety Risk Indicators</w:t>
            </w:r>
          </w:p>
        </w:tc>
      </w:tr>
      <w:tr w:rsidR="002A4B6B" w:rsidTr="008C02BE">
        <w:tc>
          <w:tcPr>
            <w:tcW w:w="3512" w:type="dxa"/>
          </w:tcPr>
          <w:p w:rsidR="008C02BE" w:rsidRDefault="008C02BE" w:rsidP="008C02BE">
            <w:pPr>
              <w:pStyle w:val="ListParagraph"/>
              <w:spacing w:line="276" w:lineRule="auto"/>
            </w:pPr>
          </w:p>
          <w:p w:rsidR="002A4B6B" w:rsidRDefault="002A4B6B" w:rsidP="008C02BE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Sudden decline in quality of work and grades</w:t>
            </w:r>
          </w:p>
          <w:p w:rsidR="002A4B6B" w:rsidRDefault="002A4B6B" w:rsidP="008C02BE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Repeated absences</w:t>
            </w:r>
            <w:r w:rsidR="008D23CD">
              <w:t xml:space="preserve"> with or without communication</w:t>
            </w:r>
          </w:p>
          <w:p w:rsidR="002A4B6B" w:rsidRDefault="008D23CD" w:rsidP="008C02BE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Noticeable change in engagement in classroom activities</w:t>
            </w:r>
          </w:p>
          <w:p w:rsidR="002A4B6B" w:rsidRDefault="002A4B6B" w:rsidP="008C02BE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Multiple requests for extensions</w:t>
            </w:r>
          </w:p>
          <w:p w:rsidR="008D23CD" w:rsidRDefault="002A4B6B" w:rsidP="008D23CD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Overly demanding of faculty and staff time and attention</w:t>
            </w:r>
            <w:r w:rsidR="008D23CD">
              <w:t xml:space="preserve"> (e.g. excessive email communications, need for immediate responses, consistent tracking down outside of office hours, etc.)</w:t>
            </w:r>
          </w:p>
          <w:p w:rsidR="002A4B6B" w:rsidRDefault="002A4B6B" w:rsidP="002F1D06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You find yourself doing more personal rather </w:t>
            </w:r>
            <w:r w:rsidR="002F1D06">
              <w:t>than</w:t>
            </w:r>
            <w:r>
              <w:t xml:space="preserve"> academic counseling </w:t>
            </w:r>
          </w:p>
        </w:tc>
        <w:tc>
          <w:tcPr>
            <w:tcW w:w="3237" w:type="dxa"/>
          </w:tcPr>
          <w:p w:rsidR="008C02BE" w:rsidRDefault="008C02BE" w:rsidP="008C02BE">
            <w:pPr>
              <w:pStyle w:val="ListParagraph"/>
            </w:pPr>
          </w:p>
          <w:p w:rsidR="002A4B6B" w:rsidRDefault="002A4B6B" w:rsidP="008C02BE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Marked changes in physical appearance including deterioration in grooming, hygiene, or weight loss/gain</w:t>
            </w:r>
          </w:p>
          <w:p w:rsidR="002A4B6B" w:rsidRDefault="002A4B6B" w:rsidP="008C02BE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Excessive fatigue/sleep disturbance</w:t>
            </w:r>
          </w:p>
          <w:p w:rsidR="002A4B6B" w:rsidRDefault="002A4B6B" w:rsidP="008C02BE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Intoxication, hangovers, or smelling of alcohol</w:t>
            </w:r>
          </w:p>
          <w:p w:rsidR="002A4B6B" w:rsidRDefault="002A4B6B" w:rsidP="008C02BE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Disoriented or “out of it”</w:t>
            </w:r>
          </w:p>
          <w:p w:rsidR="002A4B6B" w:rsidRDefault="002A4B6B" w:rsidP="008C02BE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Garbled, tangential, disconnected, or slurred speech</w:t>
            </w:r>
          </w:p>
          <w:p w:rsidR="002A4B6B" w:rsidRDefault="002A4B6B" w:rsidP="008C02BE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Behavior is out of context or bizarre</w:t>
            </w:r>
          </w:p>
          <w:p w:rsidR="002A4B6B" w:rsidRDefault="002A4B6B" w:rsidP="008C02BE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Delusions and paranoia</w:t>
            </w:r>
          </w:p>
        </w:tc>
        <w:tc>
          <w:tcPr>
            <w:tcW w:w="3238" w:type="dxa"/>
          </w:tcPr>
          <w:p w:rsidR="008C02BE" w:rsidRDefault="008C02BE" w:rsidP="008C02BE">
            <w:pPr>
              <w:pStyle w:val="ListParagraph"/>
            </w:pPr>
          </w:p>
          <w:p w:rsidR="002A4B6B" w:rsidRDefault="002A4B6B" w:rsidP="008C02BE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Self-disclosure of personal distress such as family problems, financial difficulties, contemplating suicide, grief</w:t>
            </w:r>
          </w:p>
          <w:p w:rsidR="002A4B6B" w:rsidRDefault="008C02BE" w:rsidP="008C02BE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Unusual/disproportional emotional response to events</w:t>
            </w:r>
          </w:p>
          <w:p w:rsidR="008C02BE" w:rsidRDefault="008C02BE" w:rsidP="008C02BE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Excessive tearfulness, panic reactions</w:t>
            </w:r>
          </w:p>
          <w:p w:rsidR="008C02BE" w:rsidRDefault="008C02BE" w:rsidP="008C02BE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Irritability or unusual apathy</w:t>
            </w:r>
          </w:p>
          <w:p w:rsidR="008C02BE" w:rsidRDefault="008C02BE" w:rsidP="008C02BE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Verbal abuse (e.g., taunting, badgering, intimidation)</w:t>
            </w:r>
          </w:p>
          <w:p w:rsidR="008C02BE" w:rsidRDefault="008C02BE" w:rsidP="008C02BE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Expressions of concern about the student by </w:t>
            </w:r>
            <w:r w:rsidR="008D23CD">
              <w:t>their</w:t>
            </w:r>
            <w:r>
              <w:t xml:space="preserve"> peers</w:t>
            </w:r>
          </w:p>
          <w:p w:rsidR="008C02BE" w:rsidRDefault="008C02BE" w:rsidP="008C02BE">
            <w:pPr>
              <w:pStyle w:val="ListParagraph"/>
              <w:spacing w:line="276" w:lineRule="auto"/>
            </w:pPr>
          </w:p>
        </w:tc>
        <w:tc>
          <w:tcPr>
            <w:tcW w:w="3513" w:type="dxa"/>
          </w:tcPr>
          <w:p w:rsidR="008C02BE" w:rsidRDefault="008C02BE" w:rsidP="008C02BE">
            <w:pPr>
              <w:pStyle w:val="ListParagraph"/>
            </w:pPr>
          </w:p>
          <w:p w:rsidR="002A4B6B" w:rsidRDefault="008C02BE" w:rsidP="008C02BE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Unprovoked anger or hostility</w:t>
            </w:r>
          </w:p>
          <w:p w:rsidR="008C02BE" w:rsidRDefault="008C02BE" w:rsidP="008C02BE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Physical violence (shoving, grabbing, assault, use of weapon)</w:t>
            </w:r>
          </w:p>
          <w:p w:rsidR="008C02BE" w:rsidRDefault="008C02BE" w:rsidP="008C02BE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Implying or making a direct threat to harm self or others</w:t>
            </w:r>
          </w:p>
          <w:p w:rsidR="008C02BE" w:rsidRDefault="008C02BE" w:rsidP="008C02BE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Academic assignments dominated by themes of extreme hopelessness, rage, worthlessness, isolation, despair, acting out, suicidal ideations/violent behaviors – a “cry for help”</w:t>
            </w:r>
          </w:p>
          <w:p w:rsidR="008C02BE" w:rsidRDefault="008C02BE" w:rsidP="008C02BE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Stalking or harassing</w:t>
            </w:r>
          </w:p>
          <w:p w:rsidR="008C02BE" w:rsidRDefault="008C02BE" w:rsidP="008C02BE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Communicating threats via email, correspondence, testing, or phone calls</w:t>
            </w:r>
          </w:p>
          <w:p w:rsidR="008C02BE" w:rsidRDefault="008C02BE" w:rsidP="008C02BE">
            <w:pPr>
              <w:pStyle w:val="ListParagraph"/>
            </w:pPr>
          </w:p>
        </w:tc>
      </w:tr>
    </w:tbl>
    <w:p w:rsidR="002A4B6B" w:rsidRDefault="002A4B6B" w:rsidP="004846C3">
      <w:pPr>
        <w:jc w:val="right"/>
      </w:pPr>
    </w:p>
    <w:tbl>
      <w:tblPr>
        <w:tblStyle w:val="TableGrid"/>
        <w:tblpPr w:leftFromText="180" w:rightFromText="180" w:vertAnchor="text" w:horzAnchor="margin" w:tblpXSpec="right" w:tblpY="595"/>
        <w:tblW w:w="0" w:type="auto"/>
        <w:tblLook w:val="04A0" w:firstRow="1" w:lastRow="0" w:firstColumn="1" w:lastColumn="0" w:noHBand="0" w:noVBand="1"/>
      </w:tblPr>
      <w:tblGrid>
        <w:gridCol w:w="4855"/>
        <w:gridCol w:w="180"/>
        <w:gridCol w:w="1890"/>
      </w:tblGrid>
      <w:tr w:rsidR="003629D1" w:rsidTr="002F1D06">
        <w:trPr>
          <w:trHeight w:val="347"/>
        </w:trPr>
        <w:tc>
          <w:tcPr>
            <w:tcW w:w="5035" w:type="dxa"/>
            <w:gridSpan w:val="2"/>
            <w:tcBorders>
              <w:right w:val="nil"/>
            </w:tcBorders>
          </w:tcPr>
          <w:p w:rsidR="003629D1" w:rsidRPr="00B34CB3" w:rsidRDefault="003629D1" w:rsidP="0059078B">
            <w:pPr>
              <w:pStyle w:val="Title"/>
              <w:spacing w:line="276" w:lineRule="auto"/>
              <w:ind w:right="-360"/>
              <w:rPr>
                <w:rFonts w:asciiTheme="minorHAnsi" w:hAnsiTheme="minorHAnsi"/>
                <w:b/>
                <w:sz w:val="28"/>
                <w:szCs w:val="28"/>
              </w:rPr>
            </w:pPr>
            <w:r w:rsidRPr="00B34CB3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Campus Resources for Students</w:t>
            </w:r>
            <w:r w:rsidR="00DD395B" w:rsidRPr="00B34CB3">
              <w:rPr>
                <w:rFonts w:asciiTheme="minorHAnsi" w:hAnsiTheme="minorHAnsi"/>
                <w:b/>
                <w:sz w:val="28"/>
                <w:szCs w:val="28"/>
              </w:rPr>
              <w:t>/Faculty/Staff</w:t>
            </w:r>
          </w:p>
        </w:tc>
        <w:tc>
          <w:tcPr>
            <w:tcW w:w="1890" w:type="dxa"/>
            <w:tcBorders>
              <w:left w:val="nil"/>
            </w:tcBorders>
          </w:tcPr>
          <w:p w:rsidR="003629D1" w:rsidRDefault="003629D1" w:rsidP="0059078B">
            <w:pPr>
              <w:pStyle w:val="Title"/>
              <w:spacing w:line="276" w:lineRule="auto"/>
              <w:ind w:right="-3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629D1" w:rsidTr="0059078B">
        <w:trPr>
          <w:trHeight w:val="841"/>
        </w:trPr>
        <w:tc>
          <w:tcPr>
            <w:tcW w:w="4855" w:type="dxa"/>
          </w:tcPr>
          <w:p w:rsidR="00DD395B" w:rsidRPr="00CA1340" w:rsidRDefault="00DD395B" w:rsidP="0059078B">
            <w:pPr>
              <w:pStyle w:val="Title"/>
              <w:spacing w:line="276" w:lineRule="auto"/>
              <w:ind w:right="-360"/>
              <w:rPr>
                <w:rFonts w:asciiTheme="minorHAnsi" w:hAnsiTheme="minorHAnsi"/>
                <w:b/>
                <w:sz w:val="24"/>
                <w:szCs w:val="24"/>
              </w:rPr>
            </w:pPr>
            <w:r w:rsidRPr="00CA1340">
              <w:rPr>
                <w:rFonts w:asciiTheme="minorHAnsi" w:hAnsiTheme="minorHAnsi"/>
                <w:b/>
                <w:sz w:val="24"/>
                <w:szCs w:val="24"/>
              </w:rPr>
              <w:t>Campus S</w:t>
            </w:r>
            <w:r w:rsidR="002F1D06">
              <w:rPr>
                <w:rFonts w:asciiTheme="minorHAnsi" w:hAnsiTheme="minorHAnsi"/>
                <w:b/>
                <w:sz w:val="24"/>
                <w:szCs w:val="24"/>
              </w:rPr>
              <w:t>afety</w:t>
            </w:r>
          </w:p>
          <w:p w:rsidR="003629D1" w:rsidRPr="0094562E" w:rsidRDefault="0094562E" w:rsidP="0059078B">
            <w:pPr>
              <w:pStyle w:val="Title"/>
              <w:spacing w:line="276" w:lineRule="auto"/>
              <w:ind w:right="-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Hawk’s Nest</w:t>
            </w:r>
          </w:p>
          <w:p w:rsidR="00DD395B" w:rsidRPr="00DD395B" w:rsidRDefault="00DD395B" w:rsidP="0059078B">
            <w:r w:rsidRPr="00B34CB3">
              <w:rPr>
                <w:sz w:val="20"/>
                <w:szCs w:val="20"/>
              </w:rPr>
              <w:t>Outpost: Security Desk</w:t>
            </w:r>
            <w:r w:rsidR="0094562E">
              <w:rPr>
                <w:sz w:val="20"/>
                <w:szCs w:val="20"/>
              </w:rPr>
              <w:t xml:space="preserve"> in</w:t>
            </w:r>
            <w:r w:rsidRPr="00B34CB3">
              <w:rPr>
                <w:sz w:val="20"/>
                <w:szCs w:val="20"/>
              </w:rPr>
              <w:t xml:space="preserve"> Student Union</w:t>
            </w:r>
          </w:p>
        </w:tc>
        <w:tc>
          <w:tcPr>
            <w:tcW w:w="2070" w:type="dxa"/>
            <w:gridSpan w:val="2"/>
          </w:tcPr>
          <w:p w:rsidR="003629D1" w:rsidRPr="0059078B" w:rsidRDefault="00DD395B" w:rsidP="00BF5BC8">
            <w:pPr>
              <w:jc w:val="center"/>
            </w:pPr>
            <w:r w:rsidRPr="0059078B">
              <w:t>608-7</w:t>
            </w:r>
            <w:r w:rsidR="00016C62">
              <w:t>80</w:t>
            </w:r>
            <w:r w:rsidRPr="0059078B">
              <w:t>-</w:t>
            </w:r>
            <w:r w:rsidR="00016C62">
              <w:t>1582</w:t>
            </w:r>
          </w:p>
          <w:p w:rsidR="00DD395B" w:rsidRPr="0059078B" w:rsidRDefault="00DD395B" w:rsidP="0059078B">
            <w:pPr>
              <w:jc w:val="center"/>
            </w:pPr>
            <w:r w:rsidRPr="0059078B">
              <w:t>Or</w:t>
            </w:r>
          </w:p>
          <w:p w:rsidR="00DD395B" w:rsidRPr="00DD395B" w:rsidRDefault="00DD395B" w:rsidP="0059078B">
            <w:pPr>
              <w:jc w:val="center"/>
            </w:pPr>
            <w:r w:rsidRPr="0059078B">
              <w:t>x3911</w:t>
            </w:r>
          </w:p>
        </w:tc>
      </w:tr>
      <w:tr w:rsidR="003629D1" w:rsidTr="0059078B">
        <w:trPr>
          <w:trHeight w:val="841"/>
        </w:trPr>
        <w:tc>
          <w:tcPr>
            <w:tcW w:w="4855" w:type="dxa"/>
          </w:tcPr>
          <w:p w:rsidR="00DD395B" w:rsidRPr="008D23CD" w:rsidRDefault="008D23CD" w:rsidP="0059078B">
            <w:pPr>
              <w:rPr>
                <w:b/>
              </w:rPr>
            </w:pPr>
            <w:r w:rsidRPr="008D23CD">
              <w:rPr>
                <w:b/>
              </w:rPr>
              <w:t>The Hub for Student Support</w:t>
            </w:r>
          </w:p>
          <w:p w:rsidR="008D23CD" w:rsidRDefault="008D23CD" w:rsidP="0059078B">
            <w:r>
              <w:t>Murphy Center 332, Weekdays 8am-5pm</w:t>
            </w:r>
          </w:p>
          <w:p w:rsidR="008D23CD" w:rsidRDefault="008D23CD" w:rsidP="008D23CD">
            <w:pPr>
              <w:pStyle w:val="ListParagraph"/>
              <w:numPr>
                <w:ilvl w:val="0"/>
                <w:numId w:val="3"/>
              </w:numPr>
            </w:pPr>
            <w:r>
              <w:t>Academic Advising</w:t>
            </w:r>
          </w:p>
          <w:p w:rsidR="008D23CD" w:rsidRDefault="008D23CD" w:rsidP="008D23CD">
            <w:pPr>
              <w:pStyle w:val="ListParagraph"/>
              <w:numPr>
                <w:ilvl w:val="0"/>
                <w:numId w:val="3"/>
              </w:numPr>
            </w:pPr>
            <w:r>
              <w:t>Disability Services/Academic Resource Ctr.</w:t>
            </w:r>
          </w:p>
          <w:p w:rsidR="008D23CD" w:rsidRDefault="008D23CD" w:rsidP="008D23CD">
            <w:pPr>
              <w:pStyle w:val="ListParagraph"/>
              <w:numPr>
                <w:ilvl w:val="0"/>
                <w:numId w:val="3"/>
              </w:numPr>
            </w:pPr>
            <w:r>
              <w:t>Career Services</w:t>
            </w:r>
          </w:p>
          <w:p w:rsidR="008D23CD" w:rsidRDefault="008D23CD" w:rsidP="008D23CD">
            <w:pPr>
              <w:pStyle w:val="ListParagraph"/>
              <w:numPr>
                <w:ilvl w:val="0"/>
                <w:numId w:val="3"/>
              </w:numPr>
            </w:pPr>
            <w:r>
              <w:t>Counseling Services</w:t>
            </w:r>
          </w:p>
          <w:p w:rsidR="008D23CD" w:rsidRDefault="008D23CD" w:rsidP="008D23CD">
            <w:pPr>
              <w:pStyle w:val="ListParagraph"/>
              <w:numPr>
                <w:ilvl w:val="0"/>
                <w:numId w:val="3"/>
              </w:numPr>
            </w:pPr>
            <w:r>
              <w:t>Executive Director of Student Success and Retention</w:t>
            </w:r>
          </w:p>
          <w:p w:rsidR="008D23CD" w:rsidRDefault="008D23CD" w:rsidP="008D23CD">
            <w:pPr>
              <w:pStyle w:val="ListParagraph"/>
              <w:numPr>
                <w:ilvl w:val="0"/>
                <w:numId w:val="3"/>
              </w:numPr>
            </w:pPr>
            <w:r>
              <w:t>Financial Aid</w:t>
            </w:r>
          </w:p>
          <w:p w:rsidR="008D23CD" w:rsidRDefault="008D23CD" w:rsidP="008D23CD">
            <w:pPr>
              <w:pStyle w:val="ListParagraph"/>
              <w:numPr>
                <w:ilvl w:val="0"/>
                <w:numId w:val="3"/>
              </w:numPr>
            </w:pPr>
            <w:r>
              <w:t>Health Services</w:t>
            </w:r>
          </w:p>
          <w:p w:rsidR="008D23CD" w:rsidRPr="003629D1" w:rsidRDefault="008D23CD" w:rsidP="008D23CD">
            <w:pPr>
              <w:pStyle w:val="ListParagraph"/>
              <w:numPr>
                <w:ilvl w:val="0"/>
                <w:numId w:val="3"/>
              </w:numPr>
            </w:pPr>
            <w:r>
              <w:t>Multicultural Student Success and Global Engagement</w:t>
            </w:r>
          </w:p>
        </w:tc>
        <w:tc>
          <w:tcPr>
            <w:tcW w:w="2070" w:type="dxa"/>
            <w:gridSpan w:val="2"/>
          </w:tcPr>
          <w:p w:rsidR="0094562E" w:rsidRDefault="0094562E" w:rsidP="0059078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D23CD" w:rsidRPr="0094562E" w:rsidRDefault="008D23CD" w:rsidP="005907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562E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608-796-3060</w:t>
            </w:r>
            <w:r w:rsidRPr="0094562E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</w:tc>
      </w:tr>
      <w:tr w:rsidR="003629D1" w:rsidTr="0059078B">
        <w:trPr>
          <w:trHeight w:val="841"/>
        </w:trPr>
        <w:tc>
          <w:tcPr>
            <w:tcW w:w="4855" w:type="dxa"/>
          </w:tcPr>
          <w:p w:rsidR="003629D1" w:rsidRPr="00CA1340" w:rsidRDefault="0094562E" w:rsidP="0059078B">
            <w:pPr>
              <w:pStyle w:val="Title"/>
              <w:spacing w:line="276" w:lineRule="auto"/>
              <w:ind w:right="-36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Interim </w:t>
            </w:r>
            <w:r w:rsidR="00B34CB3">
              <w:rPr>
                <w:rFonts w:asciiTheme="minorHAnsi" w:hAnsiTheme="minorHAnsi"/>
                <w:b/>
                <w:sz w:val="24"/>
                <w:szCs w:val="24"/>
              </w:rPr>
              <w:t xml:space="preserve">Vice President for Student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Life</w:t>
            </w:r>
          </w:p>
          <w:p w:rsidR="004F5191" w:rsidRPr="0059078B" w:rsidRDefault="0094562E" w:rsidP="00590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Murphy Center 226</w:t>
            </w:r>
          </w:p>
          <w:p w:rsidR="00B34CB3" w:rsidRPr="004F5191" w:rsidRDefault="00B34CB3" w:rsidP="0059078B">
            <w:r w:rsidRPr="0059078B">
              <w:rPr>
                <w:sz w:val="20"/>
                <w:szCs w:val="20"/>
              </w:rPr>
              <w:t>Weekdays 8am-5pm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:rsidR="003629D1" w:rsidRPr="0059078B" w:rsidRDefault="00B34CB3" w:rsidP="00BF5BC8">
            <w:pPr>
              <w:jc w:val="center"/>
            </w:pPr>
            <w:r w:rsidRPr="0059078B">
              <w:t>608-796-38</w:t>
            </w:r>
            <w:r w:rsidR="0094562E">
              <w:t>40</w:t>
            </w:r>
          </w:p>
          <w:p w:rsidR="00B34CB3" w:rsidRPr="0059078B" w:rsidRDefault="00B34CB3" w:rsidP="0059078B">
            <w:pPr>
              <w:jc w:val="center"/>
            </w:pPr>
            <w:r w:rsidRPr="0059078B">
              <w:t>Or</w:t>
            </w:r>
          </w:p>
          <w:p w:rsidR="00B34CB3" w:rsidRPr="00B34CB3" w:rsidRDefault="00B34CB3" w:rsidP="0059078B">
            <w:pPr>
              <w:jc w:val="center"/>
            </w:pPr>
            <w:r w:rsidRPr="0059078B">
              <w:t>608-796-</w:t>
            </w:r>
            <w:r w:rsidR="00AD6944">
              <w:t>3841</w:t>
            </w:r>
          </w:p>
        </w:tc>
      </w:tr>
      <w:tr w:rsidR="003629D1" w:rsidTr="0059078B">
        <w:trPr>
          <w:trHeight w:val="383"/>
        </w:trPr>
        <w:tc>
          <w:tcPr>
            <w:tcW w:w="4855" w:type="dxa"/>
            <w:tcBorders>
              <w:right w:val="single" w:sz="4" w:space="0" w:color="auto"/>
            </w:tcBorders>
          </w:tcPr>
          <w:p w:rsidR="003629D1" w:rsidRPr="00B34CB3" w:rsidRDefault="00CC5EFE" w:rsidP="0059078B">
            <w:pPr>
              <w:pStyle w:val="Title"/>
              <w:spacing w:line="276" w:lineRule="auto"/>
              <w:ind w:right="-36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CARE </w:t>
            </w:r>
            <w:r w:rsidR="00B34CB3" w:rsidRPr="00B34CB3">
              <w:rPr>
                <w:rFonts w:asciiTheme="minorHAnsi" w:hAnsiTheme="minorHAnsi"/>
                <w:b/>
                <w:sz w:val="24"/>
                <w:szCs w:val="24"/>
              </w:rPr>
              <w:t>Team</w:t>
            </w:r>
          </w:p>
          <w:p w:rsidR="00B34CB3" w:rsidRPr="00B34CB3" w:rsidRDefault="00B34CB3" w:rsidP="00590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Chairperson: </w:t>
            </w:r>
            <w:r w:rsidR="00AD6944">
              <w:rPr>
                <w:sz w:val="20"/>
                <w:szCs w:val="20"/>
              </w:rPr>
              <w:t>Director of Counseling Services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</w:tcBorders>
          </w:tcPr>
          <w:p w:rsidR="003629D1" w:rsidRDefault="00B34CB3" w:rsidP="00BF5BC8">
            <w:pPr>
              <w:jc w:val="center"/>
            </w:pPr>
            <w:r w:rsidRPr="0059078B">
              <w:t>608-796-</w:t>
            </w:r>
            <w:r w:rsidR="00CC5EFE">
              <w:t>3808</w:t>
            </w:r>
          </w:p>
          <w:p w:rsidR="00CC5EFE" w:rsidRDefault="00CC5EFE" w:rsidP="00BF5BC8">
            <w:pPr>
              <w:jc w:val="center"/>
            </w:pPr>
            <w:r>
              <w:t>Or</w:t>
            </w:r>
          </w:p>
          <w:p w:rsidR="00CC5EFE" w:rsidRPr="0059078B" w:rsidRDefault="00CC5EFE" w:rsidP="00BF5BC8">
            <w:pPr>
              <w:jc w:val="center"/>
            </w:pPr>
            <w:r>
              <w:t>608-796-3060</w:t>
            </w:r>
          </w:p>
        </w:tc>
      </w:tr>
      <w:tr w:rsidR="004F5191" w:rsidTr="0059078B">
        <w:trPr>
          <w:trHeight w:val="841"/>
        </w:trPr>
        <w:tc>
          <w:tcPr>
            <w:tcW w:w="4855" w:type="dxa"/>
          </w:tcPr>
          <w:p w:rsidR="004F5191" w:rsidRPr="00B34CB3" w:rsidRDefault="00B34CB3" w:rsidP="0059078B">
            <w:pPr>
              <w:pStyle w:val="Title"/>
              <w:spacing w:line="276" w:lineRule="auto"/>
              <w:ind w:right="-360"/>
              <w:rPr>
                <w:rFonts w:asciiTheme="minorHAnsi" w:hAnsiTheme="minorHAnsi"/>
                <w:b/>
                <w:sz w:val="24"/>
                <w:szCs w:val="24"/>
              </w:rPr>
            </w:pPr>
            <w:r w:rsidRPr="00B34CB3">
              <w:rPr>
                <w:rFonts w:asciiTheme="minorHAnsi" w:hAnsiTheme="minorHAnsi"/>
                <w:b/>
                <w:sz w:val="24"/>
                <w:szCs w:val="24"/>
              </w:rPr>
              <w:t>Emergency Response Task Force</w:t>
            </w:r>
          </w:p>
          <w:p w:rsidR="00B34CB3" w:rsidRPr="00B34CB3" w:rsidRDefault="00B34CB3" w:rsidP="0059078B">
            <w:r>
              <w:rPr>
                <w:sz w:val="20"/>
                <w:szCs w:val="20"/>
              </w:rPr>
              <w:t xml:space="preserve">Chairperson: </w:t>
            </w:r>
            <w:r w:rsidR="00CC5EFE">
              <w:rPr>
                <w:sz w:val="20"/>
                <w:szCs w:val="20"/>
              </w:rPr>
              <w:t xml:space="preserve">Interim </w:t>
            </w:r>
            <w:r>
              <w:rPr>
                <w:sz w:val="20"/>
                <w:szCs w:val="20"/>
              </w:rPr>
              <w:t>Vice P</w:t>
            </w:r>
            <w:r w:rsidR="007F0C14">
              <w:rPr>
                <w:sz w:val="20"/>
                <w:szCs w:val="20"/>
              </w:rPr>
              <w:t xml:space="preserve">resident for Student </w:t>
            </w:r>
            <w:r w:rsidR="00CC5EFE">
              <w:rPr>
                <w:sz w:val="20"/>
                <w:szCs w:val="20"/>
              </w:rPr>
              <w:t>Life</w:t>
            </w:r>
          </w:p>
        </w:tc>
        <w:tc>
          <w:tcPr>
            <w:tcW w:w="2070" w:type="dxa"/>
            <w:gridSpan w:val="2"/>
          </w:tcPr>
          <w:p w:rsidR="00BF5BC8" w:rsidRDefault="00BF5BC8" w:rsidP="00BF5BC8">
            <w:pPr>
              <w:jc w:val="center"/>
            </w:pPr>
          </w:p>
          <w:p w:rsidR="004F5191" w:rsidRPr="0059078B" w:rsidRDefault="00B34CB3" w:rsidP="00BF5BC8">
            <w:pPr>
              <w:jc w:val="center"/>
            </w:pPr>
            <w:r w:rsidRPr="0059078B">
              <w:t>608-796-38</w:t>
            </w:r>
            <w:r w:rsidR="00CC5EFE">
              <w:t>40</w:t>
            </w:r>
          </w:p>
        </w:tc>
      </w:tr>
    </w:tbl>
    <w:p w:rsidR="003C7395" w:rsidRDefault="00757059" w:rsidP="008C02BE">
      <w:pPr>
        <w:pStyle w:val="Title"/>
        <w:ind w:left="-360" w:right="-360"/>
        <w:rPr>
          <w:b/>
          <w:sz w:val="48"/>
          <w:szCs w:val="48"/>
        </w:rPr>
      </w:pPr>
      <w:r>
        <w:rPr>
          <w:b/>
          <w:sz w:val="48"/>
          <w:szCs w:val="48"/>
        </w:rPr>
        <w:t>Resources &amp; Tips</w:t>
      </w:r>
    </w:p>
    <w:p w:rsidR="00757059" w:rsidRDefault="00757059" w:rsidP="00757059"/>
    <w:p w:rsidR="00757059" w:rsidRPr="00757059" w:rsidRDefault="00757059" w:rsidP="002F1D06">
      <w:pPr>
        <w:spacing w:after="0"/>
      </w:pPr>
      <w:r w:rsidRPr="00757059">
        <w:t>Use the tips below to help you refer the student</w:t>
      </w:r>
    </w:p>
    <w:p w:rsidR="00757059" w:rsidRDefault="002F1D06" w:rsidP="002F1D06">
      <w:pPr>
        <w:spacing w:after="0"/>
      </w:pPr>
      <w:r>
        <w:t>t</w:t>
      </w:r>
      <w:r w:rsidR="00757059" w:rsidRPr="00757059">
        <w:t>o one of the resources listed to the right.</w:t>
      </w:r>
    </w:p>
    <w:p w:rsidR="002F1D06" w:rsidRPr="00757059" w:rsidRDefault="002F1D06" w:rsidP="002F1D06">
      <w:pPr>
        <w:spacing w:after="0"/>
      </w:pPr>
    </w:p>
    <w:p w:rsidR="003629D1" w:rsidRPr="00757059" w:rsidRDefault="00757059" w:rsidP="00757059">
      <w:pPr>
        <w:pStyle w:val="Title"/>
        <w:numPr>
          <w:ilvl w:val="0"/>
          <w:numId w:val="2"/>
        </w:numPr>
        <w:spacing w:line="276" w:lineRule="auto"/>
        <w:ind w:right="-360"/>
        <w:rPr>
          <w:rFonts w:asciiTheme="minorHAnsi" w:hAnsiTheme="minorHAnsi"/>
          <w:sz w:val="24"/>
          <w:szCs w:val="24"/>
        </w:rPr>
      </w:pPr>
      <w:r w:rsidRPr="00757059">
        <w:rPr>
          <w:rFonts w:asciiTheme="minorHAnsi" w:hAnsiTheme="minorHAnsi"/>
          <w:b/>
          <w:sz w:val="24"/>
          <w:szCs w:val="24"/>
        </w:rPr>
        <w:t xml:space="preserve">Safety First:  </w:t>
      </w:r>
      <w:r w:rsidRPr="00757059">
        <w:rPr>
          <w:rFonts w:asciiTheme="minorHAnsi" w:hAnsiTheme="minorHAnsi"/>
          <w:sz w:val="24"/>
          <w:szCs w:val="24"/>
        </w:rPr>
        <w:t>The welfare of the campus community</w:t>
      </w:r>
    </w:p>
    <w:p w:rsidR="00757059" w:rsidRDefault="00757059" w:rsidP="00757059">
      <w:pPr>
        <w:spacing w:after="0" w:line="276" w:lineRule="auto"/>
        <w:ind w:firstLine="360"/>
        <w:rPr>
          <w:rFonts w:eastAsiaTheme="majorEastAsia" w:cstheme="majorBidi"/>
          <w:spacing w:val="-10"/>
          <w:kern w:val="28"/>
          <w:sz w:val="24"/>
          <w:szCs w:val="24"/>
        </w:rPr>
      </w:pPr>
      <w:r w:rsidRPr="00757059">
        <w:rPr>
          <w:rFonts w:eastAsiaTheme="majorEastAsia" w:cstheme="majorBidi"/>
          <w:spacing w:val="-10"/>
          <w:kern w:val="28"/>
          <w:sz w:val="24"/>
          <w:szCs w:val="24"/>
        </w:rPr>
        <w:t>is th</w:t>
      </w:r>
      <w:r>
        <w:rPr>
          <w:rFonts w:eastAsiaTheme="majorEastAsia" w:cstheme="majorBidi"/>
          <w:spacing w:val="-10"/>
          <w:kern w:val="28"/>
          <w:sz w:val="24"/>
          <w:szCs w:val="24"/>
        </w:rPr>
        <w:t>e top priority when a student di</w:t>
      </w:r>
      <w:r w:rsidRPr="00757059">
        <w:rPr>
          <w:rFonts w:eastAsiaTheme="majorEastAsia" w:cstheme="majorBidi"/>
          <w:spacing w:val="-10"/>
          <w:kern w:val="28"/>
          <w:sz w:val="24"/>
          <w:szCs w:val="24"/>
        </w:rPr>
        <w:t xml:space="preserve">splays threatening </w:t>
      </w:r>
      <w:proofErr w:type="gramStart"/>
      <w:r w:rsidRPr="00757059">
        <w:rPr>
          <w:rFonts w:eastAsiaTheme="majorEastAsia" w:cstheme="majorBidi"/>
          <w:spacing w:val="-10"/>
          <w:kern w:val="28"/>
          <w:sz w:val="24"/>
          <w:szCs w:val="24"/>
        </w:rPr>
        <w:t>or</w:t>
      </w:r>
      <w:proofErr w:type="gramEnd"/>
    </w:p>
    <w:p w:rsidR="00757059" w:rsidRDefault="00757059" w:rsidP="00757059">
      <w:pPr>
        <w:spacing w:after="0" w:line="276" w:lineRule="auto"/>
        <w:ind w:firstLine="360"/>
        <w:rPr>
          <w:rFonts w:eastAsiaTheme="majorEastAsia" w:cstheme="majorBidi"/>
          <w:spacing w:val="-10"/>
          <w:kern w:val="28"/>
          <w:sz w:val="24"/>
          <w:szCs w:val="24"/>
        </w:rPr>
      </w:pPr>
      <w:r>
        <w:rPr>
          <w:rFonts w:eastAsiaTheme="majorEastAsia" w:cstheme="majorBidi"/>
          <w:spacing w:val="-10"/>
          <w:kern w:val="28"/>
          <w:sz w:val="24"/>
          <w:szCs w:val="24"/>
        </w:rPr>
        <w:t>p</w:t>
      </w:r>
      <w:r w:rsidRPr="00757059">
        <w:rPr>
          <w:rFonts w:eastAsiaTheme="majorEastAsia" w:cstheme="majorBidi"/>
          <w:spacing w:val="-10"/>
          <w:kern w:val="28"/>
          <w:sz w:val="24"/>
          <w:szCs w:val="24"/>
        </w:rPr>
        <w:t>otentially violent behavior.  Do not hesitate to call for help.</w:t>
      </w:r>
    </w:p>
    <w:p w:rsidR="00757059" w:rsidRPr="00757059" w:rsidRDefault="00757059" w:rsidP="00757059">
      <w:pPr>
        <w:spacing w:after="0" w:line="276" w:lineRule="auto"/>
        <w:ind w:firstLine="360"/>
      </w:pPr>
    </w:p>
    <w:p w:rsidR="00757059" w:rsidRPr="00757059" w:rsidRDefault="00757059" w:rsidP="0075705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57059">
        <w:rPr>
          <w:b/>
          <w:sz w:val="24"/>
          <w:szCs w:val="24"/>
        </w:rPr>
        <w:t xml:space="preserve">Listen Sensitively and Carefully:  </w:t>
      </w:r>
      <w:r w:rsidRPr="00757059">
        <w:rPr>
          <w:sz w:val="24"/>
          <w:szCs w:val="24"/>
        </w:rPr>
        <w:t>Use a non-</w:t>
      </w:r>
    </w:p>
    <w:p w:rsidR="00757059" w:rsidRPr="00757059" w:rsidRDefault="00757059" w:rsidP="00757059">
      <w:pPr>
        <w:pStyle w:val="ListParagraph"/>
        <w:ind w:left="360"/>
        <w:rPr>
          <w:sz w:val="24"/>
          <w:szCs w:val="24"/>
        </w:rPr>
      </w:pPr>
      <w:r w:rsidRPr="00757059">
        <w:rPr>
          <w:sz w:val="24"/>
          <w:szCs w:val="24"/>
        </w:rPr>
        <w:t xml:space="preserve">confrontational approach, and a calm voice.  Avoid </w:t>
      </w:r>
    </w:p>
    <w:p w:rsidR="003C7395" w:rsidRDefault="00757059" w:rsidP="00757059">
      <w:pPr>
        <w:pStyle w:val="ListParagraph"/>
        <w:ind w:left="360"/>
        <w:rPr>
          <w:sz w:val="24"/>
          <w:szCs w:val="24"/>
        </w:rPr>
      </w:pPr>
      <w:r w:rsidRPr="00757059">
        <w:rPr>
          <w:sz w:val="24"/>
          <w:szCs w:val="24"/>
        </w:rPr>
        <w:t>threatening, humiliating, and intimidating responses.</w:t>
      </w:r>
    </w:p>
    <w:p w:rsidR="00757059" w:rsidRDefault="00757059" w:rsidP="00757059">
      <w:pPr>
        <w:pStyle w:val="ListParagraph"/>
        <w:ind w:left="360"/>
        <w:rPr>
          <w:sz w:val="24"/>
          <w:szCs w:val="24"/>
        </w:rPr>
      </w:pPr>
    </w:p>
    <w:p w:rsidR="00757059" w:rsidRDefault="00757059" w:rsidP="0075705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Be Proactive:  </w:t>
      </w:r>
      <w:r>
        <w:rPr>
          <w:sz w:val="24"/>
          <w:szCs w:val="24"/>
        </w:rPr>
        <w:t>Engage students early on, setting limits</w:t>
      </w:r>
    </w:p>
    <w:p w:rsidR="00757059" w:rsidRDefault="00757059" w:rsidP="0075705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on disruptive behavior.</w:t>
      </w:r>
    </w:p>
    <w:p w:rsidR="003629D1" w:rsidRDefault="003629D1" w:rsidP="00757059">
      <w:pPr>
        <w:pStyle w:val="ListParagraph"/>
        <w:ind w:left="360"/>
        <w:rPr>
          <w:sz w:val="24"/>
          <w:szCs w:val="24"/>
        </w:rPr>
      </w:pPr>
    </w:p>
    <w:p w:rsidR="003629D1" w:rsidRDefault="003629D1" w:rsidP="003629D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Be Direct:  </w:t>
      </w:r>
      <w:r>
        <w:rPr>
          <w:sz w:val="24"/>
          <w:szCs w:val="24"/>
        </w:rPr>
        <w:t>Don’t be afraid to ask students directly if</w:t>
      </w:r>
    </w:p>
    <w:p w:rsidR="003629D1" w:rsidRDefault="003629D1" w:rsidP="003629D1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they are under the influence of drugs or alcohol, feeling</w:t>
      </w:r>
    </w:p>
    <w:p w:rsidR="003629D1" w:rsidRDefault="003629D1" w:rsidP="003629D1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confused, or having thoughts of harming themselves or</w:t>
      </w:r>
    </w:p>
    <w:p w:rsidR="003629D1" w:rsidRDefault="003629D1" w:rsidP="003629D1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others.</w:t>
      </w:r>
    </w:p>
    <w:p w:rsidR="003629D1" w:rsidRDefault="003629D1" w:rsidP="003629D1">
      <w:pPr>
        <w:pStyle w:val="ListParagraph"/>
        <w:ind w:left="360"/>
        <w:rPr>
          <w:sz w:val="24"/>
          <w:szCs w:val="24"/>
        </w:rPr>
      </w:pPr>
    </w:p>
    <w:p w:rsidR="003629D1" w:rsidRDefault="003629D1" w:rsidP="003629D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Follow Through:  </w:t>
      </w:r>
      <w:r>
        <w:rPr>
          <w:sz w:val="24"/>
          <w:szCs w:val="24"/>
        </w:rPr>
        <w:t xml:space="preserve">Direct the student to the physical </w:t>
      </w:r>
    </w:p>
    <w:p w:rsidR="003629D1" w:rsidRDefault="003629D1" w:rsidP="003629D1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location of the identified resource.</w:t>
      </w:r>
    </w:p>
    <w:p w:rsidR="003629D1" w:rsidRDefault="003629D1" w:rsidP="003629D1">
      <w:pPr>
        <w:pStyle w:val="ListParagraph"/>
        <w:ind w:left="360"/>
        <w:rPr>
          <w:sz w:val="24"/>
          <w:szCs w:val="24"/>
        </w:rPr>
      </w:pPr>
    </w:p>
    <w:p w:rsidR="003629D1" w:rsidRDefault="003629D1" w:rsidP="003629D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Consultation &amp; Documentation:</w:t>
      </w:r>
      <w:r>
        <w:rPr>
          <w:sz w:val="24"/>
          <w:szCs w:val="24"/>
        </w:rPr>
        <w:t xml:space="preserve">  Always document </w:t>
      </w:r>
    </w:p>
    <w:p w:rsidR="003629D1" w:rsidRDefault="003629D1" w:rsidP="003629D1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your interactions with distressed students and consult</w:t>
      </w:r>
    </w:p>
    <w:p w:rsidR="003629D1" w:rsidRDefault="003629D1" w:rsidP="003629D1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with your department chair/supervisor after any incident.</w:t>
      </w:r>
    </w:p>
    <w:p w:rsidR="008C02BE" w:rsidRDefault="008C02BE" w:rsidP="008C02BE">
      <w:pPr>
        <w:pStyle w:val="Title"/>
        <w:ind w:left="-360" w:right="-360"/>
        <w:rPr>
          <w:sz w:val="28"/>
          <w:szCs w:val="28"/>
        </w:rPr>
      </w:pPr>
      <w:r>
        <w:rPr>
          <w:b/>
          <w:sz w:val="48"/>
          <w:szCs w:val="48"/>
        </w:rPr>
        <w:lastRenderedPageBreak/>
        <w:t xml:space="preserve">Response Protocol:  </w:t>
      </w:r>
      <w:r w:rsidRPr="008C02BE">
        <w:rPr>
          <w:sz w:val="28"/>
          <w:szCs w:val="28"/>
        </w:rPr>
        <w:t>Follow the chart to determine who to contact when face</w:t>
      </w:r>
      <w:r w:rsidR="002F1D06">
        <w:rPr>
          <w:sz w:val="28"/>
          <w:szCs w:val="28"/>
        </w:rPr>
        <w:t>d</w:t>
      </w:r>
      <w:r w:rsidRPr="008C02BE">
        <w:rPr>
          <w:sz w:val="28"/>
          <w:szCs w:val="28"/>
        </w:rPr>
        <w:t xml:space="preserve"> with a distressed or distressing student</w:t>
      </w:r>
      <w:r>
        <w:rPr>
          <w:sz w:val="28"/>
          <w:szCs w:val="28"/>
        </w:rPr>
        <w:t>.</w:t>
      </w:r>
    </w:p>
    <w:p w:rsidR="008C02BE" w:rsidRPr="008C02BE" w:rsidRDefault="008352D6" w:rsidP="008C02BE">
      <w:r>
        <w:rPr>
          <w:noProof/>
        </w:rPr>
        <mc:AlternateContent>
          <mc:Choice Requires="wps">
            <w:drawing>
              <wp:anchor distT="228600" distB="228600" distL="228600" distR="228600" simplePos="0" relativeHeight="251673600" behindDoc="1" locked="0" layoutInCell="1" allowOverlap="1" wp14:anchorId="792A8571" wp14:editId="6F4E49FE">
                <wp:simplePos x="0" y="0"/>
                <wp:positionH relativeFrom="margin">
                  <wp:posOffset>5913120</wp:posOffset>
                </wp:positionH>
                <wp:positionV relativeFrom="margin">
                  <wp:posOffset>4221480</wp:posOffset>
                </wp:positionV>
                <wp:extent cx="2924175" cy="819785"/>
                <wp:effectExtent l="0" t="0" r="9525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8197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7E6E6">
                                <a:tint val="90000"/>
                                <a:satMod val="92000"/>
                                <a:lumMod val="120000"/>
                              </a:srgbClr>
                            </a:gs>
                            <a:gs pos="100000">
                              <a:srgbClr val="E7E6E6">
                                <a:shade val="98000"/>
                                <a:satMod val="120000"/>
                                <a:lumMod val="98000"/>
                              </a:srgb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06B98" w:rsidRPr="00E527EF" w:rsidRDefault="00106B98" w:rsidP="00106B98">
                            <w:pPr>
                              <w:jc w:val="center"/>
                            </w:pPr>
                            <w:bookmarkStart w:id="0" w:name="_GoBack"/>
                            <w:r w:rsidRPr="00E527EF">
                              <w:t>Refer student to an appropriate campus resource</w:t>
                            </w:r>
                            <w:r w:rsidR="008410F0">
                              <w:t xml:space="preserve"> or direct them to The Hub for Student Support</w:t>
                            </w:r>
                            <w:r w:rsidR="008D23CD">
                              <w:t>, Ext. 3060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A857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65.6pt;margin-top:332.4pt;width:230.25pt;height:64.55pt;z-index:-251642880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" stroked="f" strokeweight=".5pt">
                <v:fill color2="#e1dfdf" rotate="t" focusposition=".5,.5" focussize="-.5,-.5" focus="100%" type="gradientRadial"/>
                <v:textbox inset="14.4pt,14.4pt,14.4pt,14.4pt">
                  <w:txbxContent>
                    <w:p w:rsidR="00106B98" w:rsidRPr="00E527EF" w:rsidRDefault="00106B98" w:rsidP="00106B98">
                      <w:pPr>
                        <w:jc w:val="center"/>
                      </w:pPr>
                      <w:bookmarkStart w:id="1" w:name="_GoBack"/>
                      <w:r w:rsidRPr="00E527EF">
                        <w:t>Refer student to an appropriate campus resource</w:t>
                      </w:r>
                      <w:r w:rsidR="008410F0">
                        <w:t xml:space="preserve"> or direct them to The Hub for Student Support</w:t>
                      </w:r>
                      <w:r w:rsidR="008D23CD">
                        <w:t>, Ext. 3060</w:t>
                      </w:r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D23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F873D4" wp14:editId="6F808E8A">
                <wp:simplePos x="0" y="0"/>
                <wp:positionH relativeFrom="column">
                  <wp:posOffset>7472038</wp:posOffset>
                </wp:positionH>
                <wp:positionV relativeFrom="paragraph">
                  <wp:posOffset>3292975</wp:posOffset>
                </wp:positionV>
                <wp:extent cx="0" cy="295275"/>
                <wp:effectExtent l="76200" t="0" r="57150" b="476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4527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588.35pt;margin-top:259.3pt;width:0;height:23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 w:rsidR="008D23C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E92E28" wp14:editId="599C8F45">
                <wp:simplePos x="0" y="0"/>
                <wp:positionH relativeFrom="column">
                  <wp:posOffset>4077995</wp:posOffset>
                </wp:positionH>
                <wp:positionV relativeFrom="paragraph">
                  <wp:posOffset>2995480</wp:posOffset>
                </wp:positionV>
                <wp:extent cx="0" cy="295275"/>
                <wp:effectExtent l="76200" t="0" r="57150" b="4762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C5155C" id="Straight Arrow Connector 17" o:spid="_x0000_s1026" type="#_x0000_t32" style="position:absolute;margin-left:321.1pt;margin-top:235.85pt;width:0;height:23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 w:rsidR="008D23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36A9D6" wp14:editId="101E2188">
                <wp:simplePos x="0" y="0"/>
                <wp:positionH relativeFrom="column">
                  <wp:posOffset>780403</wp:posOffset>
                </wp:positionH>
                <wp:positionV relativeFrom="paragraph">
                  <wp:posOffset>4238909</wp:posOffset>
                </wp:positionV>
                <wp:extent cx="0" cy="295275"/>
                <wp:effectExtent l="76200" t="0" r="571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560202" id="Straight Arrow Connector 16" o:spid="_x0000_s1026" type="#_x0000_t32" style="position:absolute;margin-left:61.45pt;margin-top:333.75pt;width:0;height:23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 w:rsidR="008D23C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9BE026" wp14:editId="10F2EC2C">
                <wp:simplePos x="0" y="0"/>
                <wp:positionH relativeFrom="column">
                  <wp:posOffset>771525</wp:posOffset>
                </wp:positionH>
                <wp:positionV relativeFrom="paragraph">
                  <wp:posOffset>3013235</wp:posOffset>
                </wp:positionV>
                <wp:extent cx="0" cy="295275"/>
                <wp:effectExtent l="76200" t="0" r="57150" b="476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09EDEF" id="Straight Arrow Connector 15" o:spid="_x0000_s1026" type="#_x0000_t32" style="position:absolute;margin-left:60.75pt;margin-top:237.25pt;width:0;height:23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 w:rsidR="00E2609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1037590</wp:posOffset>
                </wp:positionV>
                <wp:extent cx="552450" cy="438150"/>
                <wp:effectExtent l="19050" t="0" r="19050" b="38100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3815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72A6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4" o:spid="_x0000_s1026" type="#_x0000_t67" style="position:absolute;margin-left:0;margin-top:81.7pt;width:43.5pt;height:34.5pt;z-index:2516776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" adj="10800" fillcolor="#d8d8d8 [2732]" strokecolor="black [3213]" strokeweight="1pt">
                <w10:wrap anchorx="margin"/>
              </v:shape>
            </w:pict>
          </mc:Fallback>
        </mc:AlternateContent>
      </w:r>
      <w:r w:rsidR="00E2609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6E9285" wp14:editId="54F7D168">
                <wp:simplePos x="0" y="0"/>
                <wp:positionH relativeFrom="column">
                  <wp:posOffset>6523990</wp:posOffset>
                </wp:positionH>
                <wp:positionV relativeFrom="paragraph">
                  <wp:posOffset>399414</wp:posOffset>
                </wp:positionV>
                <wp:extent cx="981075" cy="904875"/>
                <wp:effectExtent l="0" t="0" r="47625" b="47625"/>
                <wp:wrapNone/>
                <wp:docPr id="10" name="Ben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81075" cy="904875"/>
                        </a:xfrm>
                        <a:prstGeom prst="bentArrow">
                          <a:avLst>
                            <a:gd name="adj1" fmla="val 25000"/>
                            <a:gd name="adj2" fmla="val 24412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683C8" id="Bent Arrow 10" o:spid="_x0000_s1026" style="position:absolute;margin-left:513.7pt;margin-top:31.45pt;width:77.25pt;height:71.2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1075,90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" path="m,904875l,503672c,285032,177243,107789,395883,107789r358973,l754856,,981075,220898,754856,441796r,-107789l395883,334007v-93703,,-169664,75961,-169664,169664l226219,904875,,904875xe" fillcolor="#d8d8d8 [2732]" strokecolor="black [3213]" strokeweight="1pt">
                <v:stroke joinstyle="miter"/>
                <v:path arrowok="t" o:connecttype="custom" o:connectlocs="0,904875;0,503672;395883,107789;754856,107789;754856,0;981075,220898;754856,441796;754856,334007;395883,334007;226219,503671;226219,904875;0,904875" o:connectangles="0,0,0,0,0,0,0,0,0,0,0,0"/>
              </v:shape>
            </w:pict>
          </mc:Fallback>
        </mc:AlternateContent>
      </w:r>
      <w:r w:rsidR="00E2609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0D35A2" wp14:editId="53CF7865">
                <wp:simplePos x="0" y="0"/>
                <wp:positionH relativeFrom="column">
                  <wp:posOffset>400050</wp:posOffset>
                </wp:positionH>
                <wp:positionV relativeFrom="paragraph">
                  <wp:posOffset>399415</wp:posOffset>
                </wp:positionV>
                <wp:extent cx="981075" cy="904875"/>
                <wp:effectExtent l="19050" t="0" r="28575" b="47625"/>
                <wp:wrapNone/>
                <wp:docPr id="13" name="Ben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981075" cy="904875"/>
                        </a:xfrm>
                        <a:prstGeom prst="bentArrow">
                          <a:avLst>
                            <a:gd name="adj1" fmla="val 25000"/>
                            <a:gd name="adj2" fmla="val 24412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ED991" id="Bent Arrow 13" o:spid="_x0000_s1026" style="position:absolute;margin-left:31.5pt;margin-top:31.45pt;width:77.25pt;height:71.25pt;rotation:9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1075,90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" path="m,904875l,503672c,285032,177243,107789,395883,107789r358973,l754856,,981075,220898,754856,441796r,-107789l395883,334007v-93703,,-169664,75961,-169664,169664l226219,904875,,904875xe" fillcolor="#d8d8d8 [2732]" strokecolor="black [3213]" strokeweight="1pt">
                <v:stroke joinstyle="miter"/>
                <v:path arrowok="t" o:connecttype="custom" o:connectlocs="0,904875;0,503672;395883,107789;754856,107789;754856,0;981075,220898;754856,441796;754856,334007;395883,334007;226219,503671;226219,904875;0,904875" o:connectangles="0,0,0,0,0,0,0,0,0,0,0,0"/>
              </v:shape>
            </w:pict>
          </mc:Fallback>
        </mc:AlternateContent>
      </w:r>
      <w:r w:rsidR="00106B98">
        <w:rPr>
          <w:noProof/>
        </w:rPr>
        <mc:AlternateContent>
          <mc:Choice Requires="wps">
            <w:drawing>
              <wp:anchor distT="228600" distB="228600" distL="228600" distR="228600" simplePos="0" relativeHeight="251671552" behindDoc="1" locked="0" layoutInCell="1" allowOverlap="1" wp14:anchorId="17CDF627" wp14:editId="5368E9B8">
                <wp:simplePos x="0" y="0"/>
                <wp:positionH relativeFrom="margin">
                  <wp:align>center</wp:align>
                </wp:positionH>
                <wp:positionV relativeFrom="margin">
                  <wp:posOffset>3867150</wp:posOffset>
                </wp:positionV>
                <wp:extent cx="2924175" cy="2533650"/>
                <wp:effectExtent l="0" t="0" r="9525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2533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7E6E6">
                                <a:tint val="90000"/>
                                <a:satMod val="92000"/>
                                <a:lumMod val="120000"/>
                              </a:srgbClr>
                            </a:gs>
                            <a:gs pos="100000">
                              <a:srgbClr val="E7E6E6">
                                <a:shade val="98000"/>
                                <a:satMod val="120000"/>
                                <a:lumMod val="98000"/>
                              </a:srgb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32BF6" w:rsidRPr="00E527EF" w:rsidRDefault="00B32BF6" w:rsidP="00B32BF6">
                            <w:pPr>
                              <w:spacing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E527EF">
                              <w:rPr>
                                <w:b/>
                                <w:u w:val="single"/>
                              </w:rPr>
                              <w:t>During Business Hours:</w:t>
                            </w:r>
                          </w:p>
                          <w:p w:rsidR="00B32BF6" w:rsidRPr="00E527EF" w:rsidRDefault="00B32BF6" w:rsidP="00106B98">
                            <w:pPr>
                              <w:spacing w:after="0" w:line="240" w:lineRule="auto"/>
                              <w:jc w:val="center"/>
                            </w:pPr>
                            <w:r w:rsidRPr="00E527EF">
                              <w:t>Call Counseling Services for a consultation</w:t>
                            </w:r>
                            <w:r w:rsidR="00106B98" w:rsidRPr="00E527EF">
                              <w:t>:</w:t>
                            </w:r>
                          </w:p>
                          <w:p w:rsidR="00B32BF6" w:rsidRPr="00E527EF" w:rsidRDefault="00B32BF6" w:rsidP="00106B98">
                            <w:pPr>
                              <w:spacing w:after="0" w:line="240" w:lineRule="auto"/>
                              <w:jc w:val="center"/>
                            </w:pPr>
                            <w:r w:rsidRPr="00E527EF">
                              <w:t>Ext. 3808</w:t>
                            </w:r>
                            <w:r w:rsidR="00781BD8">
                              <w:t>, 3809, or 3810</w:t>
                            </w:r>
                          </w:p>
                          <w:p w:rsidR="00B32BF6" w:rsidRPr="00E527EF" w:rsidRDefault="00B32BF6" w:rsidP="00106B98">
                            <w:pPr>
                              <w:spacing w:after="0" w:line="240" w:lineRule="auto"/>
                              <w:jc w:val="center"/>
                            </w:pPr>
                            <w:r w:rsidRPr="00E527EF">
                              <w:t>Or</w:t>
                            </w:r>
                          </w:p>
                          <w:p w:rsidR="00B32BF6" w:rsidRDefault="008D23CD" w:rsidP="00106B9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Academic Advising</w:t>
                            </w:r>
                          </w:p>
                          <w:p w:rsidR="008D23CD" w:rsidRPr="00E527EF" w:rsidRDefault="008D23CD" w:rsidP="00106B9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Ext. 3060</w:t>
                            </w:r>
                          </w:p>
                          <w:p w:rsidR="00106B98" w:rsidRPr="00E527EF" w:rsidRDefault="00106B98" w:rsidP="00B32BF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B32BF6" w:rsidRPr="00E527EF" w:rsidRDefault="00B32BF6" w:rsidP="00B32BF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E527EF">
                              <w:rPr>
                                <w:b/>
                                <w:u w:val="single"/>
                              </w:rPr>
                              <w:t>After Hours and Holidays</w:t>
                            </w:r>
                          </w:p>
                          <w:p w:rsidR="00B32BF6" w:rsidRPr="00E527EF" w:rsidRDefault="00B32BF6" w:rsidP="00B32BF6">
                            <w:pPr>
                              <w:jc w:val="center"/>
                            </w:pPr>
                            <w:r w:rsidRPr="00E527EF">
                              <w:t>Call Campus S</w:t>
                            </w:r>
                            <w:r w:rsidR="002F1D06">
                              <w:t>afety</w:t>
                            </w:r>
                            <w:r w:rsidRPr="00E527EF">
                              <w:t xml:space="preserve"> at Ext. 3911 or 608-</w:t>
                            </w:r>
                            <w:r w:rsidR="004B3671">
                              <w:t>780</w:t>
                            </w:r>
                            <w:r w:rsidRPr="00E527EF">
                              <w:t>-</w:t>
                            </w:r>
                            <w:r w:rsidR="004B3671">
                              <w:t>1582</w:t>
                            </w:r>
                            <w:r w:rsidRPr="00E527EF">
                              <w:t xml:space="preserve"> from an external phone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DF627" id="Text Box 8" o:spid="_x0000_s1027" type="#_x0000_t202" style="position:absolute;margin-left:0;margin-top:304.5pt;width:230.25pt;height:199.5pt;z-index:-251644928;visibility:visible;mso-wrap-style:square;mso-width-percent:0;mso-height-percent:0;mso-wrap-distance-left:18pt;mso-wrap-distance-top:18pt;mso-wrap-distance-right:18pt;mso-wrap-distance-bottom:18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" stroked="f" strokeweight=".5pt">
                <v:fill color2="#e1dfdf" rotate="t" focusposition=".5,.5" focussize="-.5,-.5" focus="100%" type="gradientRadial"/>
                <v:textbox inset="14.4pt,14.4pt,14.4pt,14.4pt">
                  <w:txbxContent>
                    <w:p w:rsidR="00B32BF6" w:rsidRPr="00E527EF" w:rsidRDefault="00B32BF6" w:rsidP="00B32BF6">
                      <w:pPr>
                        <w:spacing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E527EF">
                        <w:rPr>
                          <w:b/>
                          <w:u w:val="single"/>
                        </w:rPr>
                        <w:t>During Business Hours:</w:t>
                      </w:r>
                    </w:p>
                    <w:p w:rsidR="00B32BF6" w:rsidRPr="00E527EF" w:rsidRDefault="00B32BF6" w:rsidP="00106B98">
                      <w:pPr>
                        <w:spacing w:after="0" w:line="240" w:lineRule="auto"/>
                        <w:jc w:val="center"/>
                      </w:pPr>
                      <w:r w:rsidRPr="00E527EF">
                        <w:t>Call Counseling Services for a consultation</w:t>
                      </w:r>
                      <w:r w:rsidR="00106B98" w:rsidRPr="00E527EF">
                        <w:t>:</w:t>
                      </w:r>
                    </w:p>
                    <w:p w:rsidR="00B32BF6" w:rsidRPr="00E527EF" w:rsidRDefault="00B32BF6" w:rsidP="00106B98">
                      <w:pPr>
                        <w:spacing w:after="0" w:line="240" w:lineRule="auto"/>
                        <w:jc w:val="center"/>
                      </w:pPr>
                      <w:r w:rsidRPr="00E527EF">
                        <w:t>Ext. 3808</w:t>
                      </w:r>
                      <w:r w:rsidR="00781BD8">
                        <w:t>, 3809, or 3810</w:t>
                      </w:r>
                    </w:p>
                    <w:p w:rsidR="00B32BF6" w:rsidRPr="00E527EF" w:rsidRDefault="00B32BF6" w:rsidP="00106B98">
                      <w:pPr>
                        <w:spacing w:after="0" w:line="240" w:lineRule="auto"/>
                        <w:jc w:val="center"/>
                      </w:pPr>
                      <w:r w:rsidRPr="00E527EF">
                        <w:t>Or</w:t>
                      </w:r>
                    </w:p>
                    <w:p w:rsidR="00B32BF6" w:rsidRDefault="008D23CD" w:rsidP="00106B98">
                      <w:pPr>
                        <w:spacing w:after="0" w:line="240" w:lineRule="auto"/>
                        <w:jc w:val="center"/>
                      </w:pPr>
                      <w:r>
                        <w:t>Academic Advising</w:t>
                      </w:r>
                    </w:p>
                    <w:p w:rsidR="008D23CD" w:rsidRPr="00E527EF" w:rsidRDefault="008D23CD" w:rsidP="00106B98">
                      <w:pPr>
                        <w:spacing w:after="0" w:line="240" w:lineRule="auto"/>
                        <w:jc w:val="center"/>
                      </w:pPr>
                      <w:r>
                        <w:t>Ext. 3060</w:t>
                      </w:r>
                    </w:p>
                    <w:p w:rsidR="00106B98" w:rsidRPr="00E527EF" w:rsidRDefault="00106B98" w:rsidP="00B32BF6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B32BF6" w:rsidRPr="00E527EF" w:rsidRDefault="00B32BF6" w:rsidP="00B32BF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E527EF">
                        <w:rPr>
                          <w:b/>
                          <w:u w:val="single"/>
                        </w:rPr>
                        <w:t>After Hours and Holidays</w:t>
                      </w:r>
                    </w:p>
                    <w:p w:rsidR="00B32BF6" w:rsidRPr="00E527EF" w:rsidRDefault="00B32BF6" w:rsidP="00B32BF6">
                      <w:pPr>
                        <w:jc w:val="center"/>
                      </w:pPr>
                      <w:r w:rsidRPr="00E527EF">
                        <w:t>Call Campus S</w:t>
                      </w:r>
                      <w:r w:rsidR="002F1D06">
                        <w:t>afety</w:t>
                      </w:r>
                      <w:r w:rsidRPr="00E527EF">
                        <w:t xml:space="preserve"> at Ext. 3911 or 608-</w:t>
                      </w:r>
                      <w:r w:rsidR="004B3671">
                        <w:t>780</w:t>
                      </w:r>
                      <w:r w:rsidRPr="00E527EF">
                        <w:t>-</w:t>
                      </w:r>
                      <w:r w:rsidR="004B3671">
                        <w:t>1582</w:t>
                      </w:r>
                      <w:r w:rsidRPr="00E527EF">
                        <w:t xml:space="preserve"> from an external phone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06B98">
        <w:rPr>
          <w:noProof/>
        </w:rPr>
        <mc:AlternateContent>
          <mc:Choice Requires="wps">
            <w:drawing>
              <wp:anchor distT="228600" distB="228600" distL="228600" distR="228600" simplePos="0" relativeHeight="251665408" behindDoc="1" locked="0" layoutInCell="1" allowOverlap="1" wp14:anchorId="66BA05F7" wp14:editId="0983D157">
                <wp:simplePos x="0" y="0"/>
                <wp:positionH relativeFrom="margin">
                  <wp:posOffset>5924550</wp:posOffset>
                </wp:positionH>
                <wp:positionV relativeFrom="margin">
                  <wp:align>center</wp:align>
                </wp:positionV>
                <wp:extent cx="2924175" cy="1609725"/>
                <wp:effectExtent l="0" t="0" r="9525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609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7E6E6">
                                <a:tint val="90000"/>
                                <a:satMod val="92000"/>
                                <a:lumMod val="120000"/>
                              </a:srgbClr>
                            </a:gs>
                            <a:gs pos="100000">
                              <a:srgbClr val="E7E6E6">
                                <a:shade val="98000"/>
                                <a:satMod val="120000"/>
                                <a:lumMod val="98000"/>
                              </a:srgb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4885" w:rsidRPr="00E527EF" w:rsidRDefault="00B84885" w:rsidP="00B84885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E527EF">
                              <w:rPr>
                                <w:b/>
                                <w:u w:val="single"/>
                              </w:rPr>
                              <w:t>“NO”</w:t>
                            </w:r>
                          </w:p>
                          <w:p w:rsidR="00B84885" w:rsidRPr="00E527EF" w:rsidRDefault="00B84885" w:rsidP="00B84885">
                            <w:pPr>
                              <w:jc w:val="center"/>
                            </w:pPr>
                            <w:r w:rsidRPr="00E527EF">
                              <w:t xml:space="preserve">I am not concerned for the student’s immediate safety, but </w:t>
                            </w:r>
                            <w:r w:rsidR="004B3671">
                              <w:t>they are</w:t>
                            </w:r>
                            <w:r w:rsidRPr="00E527EF">
                              <w:t xml:space="preserve"> having significant academic and/or personal issues and could use some support or additional resources.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A05F7" id="Text Box 5" o:spid="_x0000_s1028" type="#_x0000_t202" style="position:absolute;margin-left:466.5pt;margin-top:0;width:230.25pt;height:126.75pt;z-index:-251651072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" stroked="f" strokeweight=".5pt">
                <v:fill color2="#e1dfdf" rotate="t" focusposition=".5,.5" focussize="-.5,-.5" focus="100%" type="gradientRadial"/>
                <v:textbox inset="14.4pt,14.4pt,14.4pt,14.4pt">
                  <w:txbxContent>
                    <w:p w:rsidR="00B84885" w:rsidRPr="00E527EF" w:rsidRDefault="00B84885" w:rsidP="00B84885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E527EF">
                        <w:rPr>
                          <w:b/>
                          <w:u w:val="single"/>
                        </w:rPr>
                        <w:t>“NO”</w:t>
                      </w:r>
                    </w:p>
                    <w:p w:rsidR="00B84885" w:rsidRPr="00E527EF" w:rsidRDefault="00B84885" w:rsidP="00B84885">
                      <w:pPr>
                        <w:jc w:val="center"/>
                      </w:pPr>
                      <w:r w:rsidRPr="00E527EF">
                        <w:t xml:space="preserve">I am not concerned for the student’s immediate safety, but </w:t>
                      </w:r>
                      <w:r w:rsidR="004B3671">
                        <w:t>they are</w:t>
                      </w:r>
                      <w:r w:rsidRPr="00E527EF">
                        <w:t xml:space="preserve"> having significant academic and/or personal issues and could use some support or additional resources.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06B98">
        <w:rPr>
          <w:noProof/>
        </w:rPr>
        <mc:AlternateContent>
          <mc:Choice Requires="wps">
            <w:drawing>
              <wp:anchor distT="228600" distB="228600" distL="228600" distR="228600" simplePos="0" relativeHeight="251663360" behindDoc="1" locked="0" layoutInCell="1" allowOverlap="1" wp14:anchorId="2102ACB5" wp14:editId="7EA854C5">
                <wp:simplePos x="0" y="0"/>
                <wp:positionH relativeFrom="margin">
                  <wp:align>center</wp:align>
                </wp:positionH>
                <wp:positionV relativeFrom="margin">
                  <wp:posOffset>2200275</wp:posOffset>
                </wp:positionV>
                <wp:extent cx="2924175" cy="1362075"/>
                <wp:effectExtent l="0" t="0" r="9525" b="952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3620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7E6E6">
                                <a:tint val="90000"/>
                                <a:satMod val="92000"/>
                                <a:lumMod val="120000"/>
                              </a:srgbClr>
                            </a:gs>
                            <a:gs pos="100000">
                              <a:srgbClr val="E7E6E6">
                                <a:shade val="98000"/>
                                <a:satMod val="120000"/>
                                <a:lumMod val="98000"/>
                              </a:srgb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4885" w:rsidRPr="00E527EF" w:rsidRDefault="00B84885" w:rsidP="00B84885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E527EF">
                              <w:rPr>
                                <w:b/>
                                <w:u w:val="single"/>
                              </w:rPr>
                              <w:t>“I’M NOT SURE”</w:t>
                            </w:r>
                          </w:p>
                          <w:p w:rsidR="00B84885" w:rsidRPr="00E527EF" w:rsidRDefault="00B84885" w:rsidP="00B84885">
                            <w:pPr>
                              <w:jc w:val="center"/>
                            </w:pPr>
                            <w:r w:rsidRPr="00E527EF">
                              <w:t>The student shows signs of distress, but I am not sure how serious it is.  My interaction has left me feeling uneasy and/or concerned about the student.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2ACB5" id="Text Box 4" o:spid="_x0000_s1029" type="#_x0000_t202" style="position:absolute;margin-left:0;margin-top:173.25pt;width:230.25pt;height:107.25pt;z-index:-251653120;visibility:visible;mso-wrap-style:square;mso-width-percent:0;mso-height-percent:0;mso-wrap-distance-left:18pt;mso-wrap-distance-top:18pt;mso-wrap-distance-right:18pt;mso-wrap-distance-bottom:18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" stroked="f" strokeweight=".5pt">
                <v:fill color2="#e1dfdf" rotate="t" focusposition=".5,.5" focussize="-.5,-.5" focus="100%" type="gradientRadial"/>
                <v:textbox inset="14.4pt,14.4pt,14.4pt,14.4pt">
                  <w:txbxContent>
                    <w:p w:rsidR="00B84885" w:rsidRPr="00E527EF" w:rsidRDefault="00B84885" w:rsidP="00B84885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E527EF">
                        <w:rPr>
                          <w:b/>
                          <w:u w:val="single"/>
                        </w:rPr>
                        <w:t>“I’M NOT SURE”</w:t>
                      </w:r>
                    </w:p>
                    <w:p w:rsidR="00B84885" w:rsidRPr="00E527EF" w:rsidRDefault="00B84885" w:rsidP="00B84885">
                      <w:pPr>
                        <w:jc w:val="center"/>
                      </w:pPr>
                      <w:r w:rsidRPr="00E527EF">
                        <w:t>The student shows signs of distress, but I am not sure how serious it is.  My interaction has left me feeling uneasy and/or concerned about the student.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06B98">
        <w:rPr>
          <w:noProof/>
        </w:rPr>
        <mc:AlternateContent>
          <mc:Choice Requires="wps">
            <w:drawing>
              <wp:anchor distT="228600" distB="228600" distL="228600" distR="228600" simplePos="0" relativeHeight="251661312" behindDoc="1" locked="0" layoutInCell="1" allowOverlap="1" wp14:anchorId="66B15137" wp14:editId="3B8594B5">
                <wp:simplePos x="0" y="0"/>
                <wp:positionH relativeFrom="margin">
                  <wp:posOffset>-581025</wp:posOffset>
                </wp:positionH>
                <wp:positionV relativeFrom="margin">
                  <wp:posOffset>2209800</wp:posOffset>
                </wp:positionV>
                <wp:extent cx="2924175" cy="1362075"/>
                <wp:effectExtent l="0" t="0" r="9525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3620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7E6E6">
                                <a:tint val="90000"/>
                                <a:satMod val="92000"/>
                                <a:lumMod val="120000"/>
                              </a:srgbClr>
                            </a:gs>
                            <a:gs pos="100000">
                              <a:srgbClr val="E7E6E6">
                                <a:shade val="98000"/>
                                <a:satMod val="120000"/>
                                <a:lumMod val="98000"/>
                              </a:srgb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4885" w:rsidRPr="00E527EF" w:rsidRDefault="00B84885" w:rsidP="00B84885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E527EF">
                              <w:rPr>
                                <w:b/>
                                <w:u w:val="single"/>
                              </w:rPr>
                              <w:t>“YES”</w:t>
                            </w:r>
                          </w:p>
                          <w:p w:rsidR="00B84885" w:rsidRPr="00E527EF" w:rsidRDefault="00B84885" w:rsidP="00B84885">
                            <w:pPr>
                              <w:jc w:val="center"/>
                            </w:pPr>
                            <w:r w:rsidRPr="00E527EF">
                              <w:t>The student’s conduct is clearly and imminently reckless, disorderly, dangerous, or threatening and is suggestive of harm to self or others in the community.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15137" id="Text Box 1" o:spid="_x0000_s1030" type="#_x0000_t202" style="position:absolute;margin-left:-45.75pt;margin-top:174pt;width:230.25pt;height:107.25pt;z-index:-251655168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" stroked="f" strokeweight=".5pt">
                <v:fill color2="#e1dfdf" rotate="t" focusposition=".5,.5" focussize="-.5,-.5" focus="100%" type="gradientRadial"/>
                <v:textbox inset="14.4pt,14.4pt,14.4pt,14.4pt">
                  <w:txbxContent>
                    <w:p w:rsidR="00B84885" w:rsidRPr="00E527EF" w:rsidRDefault="00B84885" w:rsidP="00B84885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E527EF">
                        <w:rPr>
                          <w:b/>
                          <w:u w:val="single"/>
                        </w:rPr>
                        <w:t>“YES”</w:t>
                      </w:r>
                    </w:p>
                    <w:p w:rsidR="00B84885" w:rsidRPr="00E527EF" w:rsidRDefault="00B84885" w:rsidP="00B84885">
                      <w:pPr>
                        <w:jc w:val="center"/>
                      </w:pPr>
                      <w:r w:rsidRPr="00E527EF">
                        <w:t>The student’s conduct is clearly and imminently reckless, disorderly, dangerous, or threatening and is suggestive of harm to self or others in the community.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06B98">
        <w:rPr>
          <w:noProof/>
        </w:rPr>
        <mc:AlternateContent>
          <mc:Choice Requires="wps">
            <w:drawing>
              <wp:anchor distT="228600" distB="228600" distL="228600" distR="228600" simplePos="0" relativeHeight="251667456" behindDoc="1" locked="0" layoutInCell="1" allowOverlap="1" wp14:anchorId="0EA6B98D" wp14:editId="2D2908E0">
                <wp:simplePos x="0" y="0"/>
                <wp:positionH relativeFrom="margin">
                  <wp:posOffset>-600075</wp:posOffset>
                </wp:positionH>
                <wp:positionV relativeFrom="margin">
                  <wp:posOffset>3857625</wp:posOffset>
                </wp:positionV>
                <wp:extent cx="2924175" cy="971550"/>
                <wp:effectExtent l="0" t="0" r="9525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971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7E6E6">
                                <a:tint val="90000"/>
                                <a:satMod val="92000"/>
                                <a:lumMod val="120000"/>
                              </a:srgbClr>
                            </a:gs>
                            <a:gs pos="100000">
                              <a:srgbClr val="E7E6E6">
                                <a:shade val="98000"/>
                                <a:satMod val="120000"/>
                                <a:lumMod val="98000"/>
                              </a:srgb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32BF6" w:rsidRPr="00E527EF" w:rsidRDefault="00B32BF6" w:rsidP="00B32BF6">
                            <w:pPr>
                              <w:spacing w:line="240" w:lineRule="auto"/>
                              <w:jc w:val="center"/>
                            </w:pPr>
                            <w:r w:rsidRPr="00E527EF">
                              <w:t>Call 911 or</w:t>
                            </w:r>
                          </w:p>
                          <w:p w:rsidR="00B32BF6" w:rsidRPr="00E527EF" w:rsidRDefault="00B32BF6" w:rsidP="00B32BF6">
                            <w:pPr>
                              <w:spacing w:line="240" w:lineRule="auto"/>
                              <w:jc w:val="center"/>
                            </w:pPr>
                            <w:r w:rsidRPr="00E527EF">
                              <w:t>Campus S</w:t>
                            </w:r>
                            <w:r w:rsidR="002F1D06">
                              <w:t>afety</w:t>
                            </w:r>
                            <w:r w:rsidRPr="00E527EF">
                              <w:t xml:space="preserve"> at </w:t>
                            </w:r>
                            <w:r w:rsidR="002F1D06">
                              <w:t xml:space="preserve">Ext. </w:t>
                            </w:r>
                            <w:r w:rsidRPr="00E527EF">
                              <w:t>3911 or 608-</w:t>
                            </w:r>
                            <w:r w:rsidR="004B3671">
                              <w:t>780-1582</w:t>
                            </w:r>
                            <w:r w:rsidRPr="00E527EF">
                              <w:t xml:space="preserve"> using an external phone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6B98D" id="Text Box 6" o:spid="_x0000_s1031" type="#_x0000_t202" style="position:absolute;margin-left:-47.25pt;margin-top:303.75pt;width:230.25pt;height:76.5pt;z-index:-251649024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" stroked="f" strokeweight=".5pt">
                <v:fill color2="#e1dfdf" rotate="t" focusposition=".5,.5" focussize="-.5,-.5" focus="100%" type="gradientRadial"/>
                <v:textbox inset="14.4pt,14.4pt,14.4pt,14.4pt">
                  <w:txbxContent>
                    <w:p w:rsidR="00B32BF6" w:rsidRPr="00E527EF" w:rsidRDefault="00B32BF6" w:rsidP="00B32BF6">
                      <w:pPr>
                        <w:spacing w:line="240" w:lineRule="auto"/>
                        <w:jc w:val="center"/>
                      </w:pPr>
                      <w:r w:rsidRPr="00E527EF">
                        <w:t>Call 911 or</w:t>
                      </w:r>
                    </w:p>
                    <w:p w:rsidR="00B32BF6" w:rsidRPr="00E527EF" w:rsidRDefault="00B32BF6" w:rsidP="00B32BF6">
                      <w:pPr>
                        <w:spacing w:line="240" w:lineRule="auto"/>
                        <w:jc w:val="center"/>
                      </w:pPr>
                      <w:r w:rsidRPr="00E527EF">
                        <w:t>Campus S</w:t>
                      </w:r>
                      <w:r w:rsidR="002F1D06">
                        <w:t>afety</w:t>
                      </w:r>
                      <w:r w:rsidRPr="00E527EF">
                        <w:t xml:space="preserve"> at </w:t>
                      </w:r>
                      <w:r w:rsidR="002F1D06">
                        <w:t xml:space="preserve">Ext. </w:t>
                      </w:r>
                      <w:r w:rsidRPr="00E527EF">
                        <w:t>3911 or 608-</w:t>
                      </w:r>
                      <w:r w:rsidR="004B3671">
                        <w:t>780-1582</w:t>
                      </w:r>
                      <w:r w:rsidRPr="00E527EF">
                        <w:t xml:space="preserve"> using an external phone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32BF6">
        <w:rPr>
          <w:noProof/>
        </w:rPr>
        <mc:AlternateContent>
          <mc:Choice Requires="wps">
            <w:drawing>
              <wp:anchor distT="228600" distB="228600" distL="228600" distR="228600" simplePos="0" relativeHeight="251669504" behindDoc="1" locked="0" layoutInCell="1" allowOverlap="1" wp14:anchorId="2EFBA520" wp14:editId="06FA87B5">
                <wp:simplePos x="0" y="0"/>
                <wp:positionH relativeFrom="margin">
                  <wp:posOffset>-600075</wp:posOffset>
                </wp:positionH>
                <wp:positionV relativeFrom="margin">
                  <wp:posOffset>5105400</wp:posOffset>
                </wp:positionV>
                <wp:extent cx="2924175" cy="1238250"/>
                <wp:effectExtent l="0" t="0" r="952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238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7E6E6">
                                <a:tint val="90000"/>
                                <a:satMod val="92000"/>
                                <a:lumMod val="120000"/>
                              </a:srgbClr>
                            </a:gs>
                            <a:gs pos="100000">
                              <a:srgbClr val="E7E6E6">
                                <a:shade val="98000"/>
                                <a:satMod val="120000"/>
                                <a:lumMod val="98000"/>
                              </a:srgb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32BF6" w:rsidRPr="00E527EF" w:rsidRDefault="00B32BF6" w:rsidP="00B32BF6">
                            <w:pPr>
                              <w:jc w:val="center"/>
                            </w:pPr>
                            <w:r w:rsidRPr="00E527EF">
                              <w:t>After speaking with police/</w:t>
                            </w:r>
                            <w:r w:rsidR="002F1D06">
                              <w:t>campus safety</w:t>
                            </w:r>
                            <w:r w:rsidRPr="00E527EF">
                              <w:t xml:space="preserve"> report the concern to:</w:t>
                            </w:r>
                          </w:p>
                          <w:p w:rsidR="00B32BF6" w:rsidRPr="00E527EF" w:rsidRDefault="00B32BF6" w:rsidP="00B32BF6">
                            <w:pPr>
                              <w:jc w:val="center"/>
                            </w:pPr>
                            <w:r w:rsidRPr="00E527EF">
                              <w:t xml:space="preserve"> </w:t>
                            </w:r>
                            <w:r w:rsidR="00CC5EFE">
                              <w:t>Kirsten Gabriel, Interim</w:t>
                            </w:r>
                            <w:r w:rsidR="007F0C14">
                              <w:t xml:space="preserve"> </w:t>
                            </w:r>
                            <w:r w:rsidRPr="00E527EF">
                              <w:t xml:space="preserve">Vice President </w:t>
                            </w:r>
                            <w:r w:rsidR="002F1D06">
                              <w:t>for</w:t>
                            </w:r>
                            <w:r w:rsidRPr="00E527EF">
                              <w:t xml:space="preserve"> Student </w:t>
                            </w:r>
                            <w:r w:rsidR="00CC5EFE">
                              <w:t>Life</w:t>
                            </w:r>
                            <w:r w:rsidR="002F1D06">
                              <w:t>, E</w:t>
                            </w:r>
                            <w:r w:rsidRPr="00E527EF">
                              <w:t>xt. 38</w:t>
                            </w:r>
                            <w:r w:rsidR="00CC5EFE"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BA520" id="Text Box 7" o:spid="_x0000_s1032" type="#_x0000_t202" style="position:absolute;margin-left:-47.25pt;margin-top:402pt;width:230.25pt;height:97.5pt;z-index:-251646976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" stroked="f" strokeweight=".5pt">
                <v:fill color2="#e1dfdf" rotate="t" focusposition=".5,.5" focussize="-.5,-.5" focus="100%" type="gradientRadial"/>
                <v:textbox inset="14.4pt,14.4pt,14.4pt,14.4pt">
                  <w:txbxContent>
                    <w:p w:rsidR="00B32BF6" w:rsidRPr="00E527EF" w:rsidRDefault="00B32BF6" w:rsidP="00B32BF6">
                      <w:pPr>
                        <w:jc w:val="center"/>
                      </w:pPr>
                      <w:r w:rsidRPr="00E527EF">
                        <w:t>After speaking with police/</w:t>
                      </w:r>
                      <w:r w:rsidR="002F1D06">
                        <w:t>campus safety</w:t>
                      </w:r>
                      <w:r w:rsidRPr="00E527EF">
                        <w:t xml:space="preserve"> report the concern to:</w:t>
                      </w:r>
                    </w:p>
                    <w:p w:rsidR="00B32BF6" w:rsidRPr="00E527EF" w:rsidRDefault="00B32BF6" w:rsidP="00B32BF6">
                      <w:pPr>
                        <w:jc w:val="center"/>
                      </w:pPr>
                      <w:r w:rsidRPr="00E527EF">
                        <w:t xml:space="preserve"> </w:t>
                      </w:r>
                      <w:r w:rsidR="00CC5EFE">
                        <w:t>Kirsten Gabriel, Interim</w:t>
                      </w:r>
                      <w:r w:rsidR="007F0C14">
                        <w:t xml:space="preserve"> </w:t>
                      </w:r>
                      <w:r w:rsidRPr="00E527EF">
                        <w:t xml:space="preserve">Vice President </w:t>
                      </w:r>
                      <w:r w:rsidR="002F1D06">
                        <w:t>for</w:t>
                      </w:r>
                      <w:r w:rsidRPr="00E527EF">
                        <w:t xml:space="preserve"> Student </w:t>
                      </w:r>
                      <w:r w:rsidR="00CC5EFE">
                        <w:t>Life</w:t>
                      </w:r>
                      <w:r w:rsidR="002F1D06">
                        <w:t>, E</w:t>
                      </w:r>
                      <w:r w:rsidRPr="00E527EF">
                        <w:t>xt. 38</w:t>
                      </w:r>
                      <w:r w:rsidR="00CC5EFE">
                        <w:t>40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84885">
        <w:rPr>
          <w:noProof/>
        </w:rPr>
        <mc:AlternateContent>
          <mc:Choice Requires="wps">
            <w:drawing>
              <wp:anchor distT="228600" distB="228600" distL="228600" distR="228600" simplePos="0" relativeHeight="251659264" behindDoc="1" locked="0" layoutInCell="1" allowOverlap="1" wp14:anchorId="27F9A1AC" wp14:editId="2EBBFF5A">
                <wp:simplePos x="0" y="0"/>
                <wp:positionH relativeFrom="margin">
                  <wp:posOffset>1615440</wp:posOffset>
                </wp:positionH>
                <wp:positionV relativeFrom="margin">
                  <wp:posOffset>746760</wp:posOffset>
                </wp:positionV>
                <wp:extent cx="3200400" cy="1490472"/>
                <wp:effectExtent l="0" t="0" r="3175" b="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490472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2">
                                <a:tint val="90000"/>
                                <a:satMod val="92000"/>
                                <a:lumMod val="120000"/>
                              </a:schemeClr>
                            </a:gs>
                            <a:gs pos="100000">
                              <a:schemeClr val="lt2">
                                <a:shade val="98000"/>
                                <a:satMod val="120000"/>
                                <a:lumMod val="98000"/>
                              </a:scheme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885" w:rsidRPr="00E527EF" w:rsidRDefault="00B84885" w:rsidP="00B8488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27EF">
                              <w:rPr>
                                <w:b/>
                                <w:sz w:val="28"/>
                                <w:szCs w:val="28"/>
                              </w:rPr>
                              <w:t>Is the student a danger to self, or others, or does the student need immediate assistance for any reason?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57000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9A1AC" id="Text Box 36" o:spid="_x0000_s1033" type="#_x0000_t202" style="position:absolute;margin-left:127.2pt;margin-top:58.8pt;width:252pt;height:117.35pt;z-index:-251657216;visibility:visible;mso-wrap-style:square;mso-width-percent:57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57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" fillcolor="#e9e8e8 [2899]" stroked="f" strokeweight=".5pt">
                <v:fill color2="#e1e0e0 [3139]" rotate="t" focusposition=".5,.5" focussize="-.5,-.5" focus="100%" type="gradientRadial"/>
                <v:textbox style="mso-fit-shape-to-text:t" inset="14.4pt,14.4pt,14.4pt,14.4pt">
                  <w:txbxContent>
                    <w:p w:rsidR="00B84885" w:rsidRPr="00E527EF" w:rsidRDefault="00B84885" w:rsidP="00B8488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527EF">
                        <w:rPr>
                          <w:b/>
                          <w:sz w:val="28"/>
                          <w:szCs w:val="28"/>
                        </w:rPr>
                        <w:t>Is the student a danger to self, or others, or does the student need immediate assistance for any reason?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8C02BE" w:rsidRPr="008C02BE" w:rsidSect="002A4B6B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2B3" w:rsidRDefault="00C062B3" w:rsidP="003C7395">
      <w:pPr>
        <w:spacing w:after="0" w:line="240" w:lineRule="auto"/>
      </w:pPr>
      <w:r>
        <w:separator/>
      </w:r>
    </w:p>
  </w:endnote>
  <w:endnote w:type="continuationSeparator" w:id="0">
    <w:p w:rsidR="00C062B3" w:rsidRDefault="00C062B3" w:rsidP="003C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395" w:rsidRDefault="003C7395">
    <w:pPr>
      <w:pStyle w:val="Footer"/>
    </w:pPr>
  </w:p>
  <w:p w:rsidR="003C7395" w:rsidRDefault="003C7395">
    <w:pPr>
      <w:pStyle w:val="Footer"/>
    </w:pPr>
    <w:r>
      <w:tab/>
    </w:r>
    <w:r>
      <w:tab/>
    </w:r>
    <w:r>
      <w:tab/>
    </w:r>
    <w:r>
      <w:tab/>
    </w:r>
    <w:r>
      <w:tab/>
    </w:r>
    <w:r w:rsidR="004846C3">
      <w:t>CS</w:t>
    </w:r>
    <w:r>
      <w:t xml:space="preserve"> </w:t>
    </w:r>
    <w:r w:rsidR="00782EAE">
      <w:t xml:space="preserve">August </w:t>
    </w:r>
    <w:r>
      <w:t>20</w:t>
    </w:r>
    <w:r w:rsidR="0094562E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2B3" w:rsidRDefault="00C062B3" w:rsidP="003C7395">
      <w:pPr>
        <w:spacing w:after="0" w:line="240" w:lineRule="auto"/>
      </w:pPr>
      <w:r>
        <w:separator/>
      </w:r>
    </w:p>
  </w:footnote>
  <w:footnote w:type="continuationSeparator" w:id="0">
    <w:p w:rsidR="00C062B3" w:rsidRDefault="00C062B3" w:rsidP="003C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395" w:rsidRPr="003C7395" w:rsidRDefault="003C7395">
    <w:pPr>
      <w:pStyle w:val="Header"/>
      <w:rPr>
        <w:b/>
        <w:sz w:val="40"/>
        <w:szCs w:val="40"/>
      </w:rPr>
    </w:pPr>
    <w:r w:rsidRPr="007F1779">
      <w:rPr>
        <w:b/>
        <w:color w:val="FF0000"/>
        <w:sz w:val="40"/>
        <w:szCs w:val="40"/>
      </w:rPr>
      <w:t>Viterbo University</w:t>
    </w:r>
    <w:r w:rsidR="008608AC">
      <w:rPr>
        <w:b/>
        <w:color w:val="FF0000"/>
        <w:sz w:val="40"/>
        <w:szCs w:val="40"/>
      </w:rPr>
      <w:t>’s</w:t>
    </w:r>
    <w:r w:rsidRPr="007F1779">
      <w:rPr>
        <w:b/>
        <w:color w:val="FF0000"/>
        <w:sz w:val="40"/>
        <w:szCs w:val="40"/>
      </w:rPr>
      <w:t xml:space="preserve"> Reference to Assist Students in Distress</w:t>
    </w:r>
  </w:p>
  <w:p w:rsidR="003C7395" w:rsidRDefault="003C7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C1171"/>
    <w:multiLevelType w:val="hybridMultilevel"/>
    <w:tmpl w:val="3356F7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E64A8E"/>
    <w:multiLevelType w:val="hybridMultilevel"/>
    <w:tmpl w:val="519AFB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E6C37"/>
    <w:multiLevelType w:val="hybridMultilevel"/>
    <w:tmpl w:val="A2401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B6B"/>
    <w:rsid w:val="00016768"/>
    <w:rsid w:val="00016C62"/>
    <w:rsid w:val="0006317A"/>
    <w:rsid w:val="00106B98"/>
    <w:rsid w:val="001D1747"/>
    <w:rsid w:val="00211D94"/>
    <w:rsid w:val="002A4B6B"/>
    <w:rsid w:val="002F1D06"/>
    <w:rsid w:val="003629D1"/>
    <w:rsid w:val="003C7395"/>
    <w:rsid w:val="004276BB"/>
    <w:rsid w:val="004564CF"/>
    <w:rsid w:val="004846C3"/>
    <w:rsid w:val="004B3671"/>
    <w:rsid w:val="004E0DB5"/>
    <w:rsid w:val="004F12BF"/>
    <w:rsid w:val="004F5191"/>
    <w:rsid w:val="00530E12"/>
    <w:rsid w:val="0059078B"/>
    <w:rsid w:val="00757059"/>
    <w:rsid w:val="00781BD8"/>
    <w:rsid w:val="00782EAE"/>
    <w:rsid w:val="007A247D"/>
    <w:rsid w:val="007F0C14"/>
    <w:rsid w:val="007F1779"/>
    <w:rsid w:val="008352D6"/>
    <w:rsid w:val="008410F0"/>
    <w:rsid w:val="008608AC"/>
    <w:rsid w:val="008C02BE"/>
    <w:rsid w:val="008D23CD"/>
    <w:rsid w:val="0094562E"/>
    <w:rsid w:val="00A23627"/>
    <w:rsid w:val="00AC5CC5"/>
    <w:rsid w:val="00AD6944"/>
    <w:rsid w:val="00B32BF6"/>
    <w:rsid w:val="00B34CB3"/>
    <w:rsid w:val="00B84885"/>
    <w:rsid w:val="00BA7B2A"/>
    <w:rsid w:val="00BF5BC8"/>
    <w:rsid w:val="00C062B3"/>
    <w:rsid w:val="00C1645C"/>
    <w:rsid w:val="00C650D9"/>
    <w:rsid w:val="00CA1340"/>
    <w:rsid w:val="00CA402F"/>
    <w:rsid w:val="00CC5EFE"/>
    <w:rsid w:val="00DB3F61"/>
    <w:rsid w:val="00DD395B"/>
    <w:rsid w:val="00DF784D"/>
    <w:rsid w:val="00E2609D"/>
    <w:rsid w:val="00E37E39"/>
    <w:rsid w:val="00E4575A"/>
    <w:rsid w:val="00E527EF"/>
    <w:rsid w:val="00F4767F"/>
    <w:rsid w:val="00F531E7"/>
    <w:rsid w:val="00F5678D"/>
    <w:rsid w:val="00F6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016DB-837C-4B04-96A4-8E9ED929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A4B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2A4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4B6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8488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84885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C7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395"/>
  </w:style>
  <w:style w:type="paragraph" w:styleId="Footer">
    <w:name w:val="footer"/>
    <w:basedOn w:val="Normal"/>
    <w:link w:val="FooterChar"/>
    <w:uiPriority w:val="99"/>
    <w:unhideWhenUsed/>
    <w:rsid w:val="003C7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395"/>
  </w:style>
  <w:style w:type="paragraph" w:styleId="BalloonText">
    <w:name w:val="Balloon Text"/>
    <w:basedOn w:val="Normal"/>
    <w:link w:val="BalloonTextChar"/>
    <w:uiPriority w:val="99"/>
    <w:semiHidden/>
    <w:unhideWhenUsed/>
    <w:rsid w:val="00E52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7EF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94562E"/>
  </w:style>
  <w:style w:type="character" w:customStyle="1" w:styleId="eop">
    <w:name w:val="eop"/>
    <w:basedOn w:val="DefaultParagraphFont"/>
    <w:rsid w:val="00945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Viterbo University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Ann VanVreede</dc:creator>
  <cp:keywords/>
  <dc:description/>
  <cp:lastModifiedBy>LeeAnn E Van Vreede</cp:lastModifiedBy>
  <cp:revision>26</cp:revision>
  <cp:lastPrinted>2016-07-12T13:27:00Z</cp:lastPrinted>
  <dcterms:created xsi:type="dcterms:W3CDTF">2016-06-14T14:51:00Z</dcterms:created>
  <dcterms:modified xsi:type="dcterms:W3CDTF">2021-08-25T13:48:00Z</dcterms:modified>
</cp:coreProperties>
</file>