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996" w:rsidRDefault="00F60559">
      <w:r>
        <w:rPr>
          <w:noProof/>
        </w:rPr>
        <w:drawing>
          <wp:inline distT="0" distB="0" distL="0" distR="0" wp14:anchorId="7EC41C2D" wp14:editId="15FC96E5">
            <wp:extent cx="1781175" cy="400050"/>
            <wp:effectExtent l="0" t="0" r="9525" b="0"/>
            <wp:docPr id="1" name="Picture 2" descr="http://www.viterbo.edu/sites/default/files/administative_offices/communications_and_marketing/vu_horiz_2color.png"/>
            <wp:cNvGraphicFramePr/>
            <a:graphic xmlns:a="http://schemas.openxmlformats.org/drawingml/2006/main">
              <a:graphicData uri="http://schemas.openxmlformats.org/drawingml/2006/picture">
                <pic:pic xmlns:pic="http://schemas.openxmlformats.org/drawingml/2006/picture">
                  <pic:nvPicPr>
                    <pic:cNvPr id="1" name="Picture 2" descr="http://www.viterbo.edu/sites/default/files/administative_offices/communications_and_marketing/vu_horiz_2color.pn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1175" cy="400050"/>
                    </a:xfrm>
                    <a:prstGeom prst="rect">
                      <a:avLst/>
                    </a:prstGeom>
                    <a:noFill/>
                    <a:ln>
                      <a:noFill/>
                    </a:ln>
                  </pic:spPr>
                </pic:pic>
              </a:graphicData>
            </a:graphic>
          </wp:inline>
        </w:drawing>
      </w:r>
    </w:p>
    <w:p w:rsidR="00F60559" w:rsidRDefault="00F60559">
      <w:pPr>
        <w:rPr>
          <w:b/>
          <w:sz w:val="40"/>
          <w:szCs w:val="40"/>
          <w:u w:val="single"/>
        </w:rPr>
      </w:pPr>
      <w:r w:rsidRPr="00F60559">
        <w:rPr>
          <w:b/>
          <w:sz w:val="40"/>
          <w:szCs w:val="40"/>
          <w:u w:val="single"/>
        </w:rPr>
        <w:t>Key Request Form</w:t>
      </w:r>
      <w:r>
        <w:rPr>
          <w:b/>
          <w:sz w:val="40"/>
          <w:szCs w:val="40"/>
          <w:u w:val="single"/>
        </w:rPr>
        <w:t>_______________________________</w:t>
      </w:r>
    </w:p>
    <w:p w:rsidR="00F60559" w:rsidRPr="000412D6" w:rsidRDefault="00F60559">
      <w:pPr>
        <w:rPr>
          <w:i/>
          <w:sz w:val="24"/>
          <w:szCs w:val="24"/>
        </w:rPr>
      </w:pPr>
      <w:r w:rsidRPr="000412D6">
        <w:rPr>
          <w:i/>
          <w:sz w:val="24"/>
          <w:szCs w:val="24"/>
        </w:rPr>
        <w:t>Please refer to Viterbo University Physical Plant webpage for information regarding key policies.</w:t>
      </w:r>
    </w:p>
    <w:p w:rsidR="00F60559" w:rsidRDefault="00F60559">
      <w:pPr>
        <w:rPr>
          <w:sz w:val="24"/>
          <w:szCs w:val="24"/>
        </w:rPr>
      </w:pPr>
      <w:bookmarkStart w:id="0" w:name="_GoBack"/>
      <w:bookmarkEnd w:id="0"/>
      <w:r>
        <w:rPr>
          <w:sz w:val="24"/>
          <w:szCs w:val="24"/>
        </w:rPr>
        <w:t>Department:</w:t>
      </w:r>
      <w:r>
        <w:rPr>
          <w:sz w:val="24"/>
          <w:szCs w:val="24"/>
        </w:rPr>
        <w:tab/>
      </w:r>
      <w:r>
        <w:rPr>
          <w:sz w:val="24"/>
          <w:szCs w:val="24"/>
        </w:rPr>
        <w:tab/>
        <w:t>____________________________________________________________</w:t>
      </w:r>
    </w:p>
    <w:p w:rsidR="00F60559" w:rsidRDefault="00F60559">
      <w:pPr>
        <w:rPr>
          <w:b/>
          <w:sz w:val="40"/>
          <w:szCs w:val="40"/>
          <w:u w:val="single"/>
        </w:rPr>
      </w:pPr>
      <w:r>
        <w:rPr>
          <w:sz w:val="24"/>
          <w:szCs w:val="24"/>
        </w:rPr>
        <w:t xml:space="preserve">Building: </w:t>
      </w:r>
      <w:r>
        <w:rPr>
          <w:sz w:val="24"/>
          <w:szCs w:val="24"/>
        </w:rPr>
        <w:tab/>
      </w:r>
      <w:r>
        <w:rPr>
          <w:sz w:val="24"/>
          <w:szCs w:val="24"/>
        </w:rPr>
        <w:tab/>
        <w:t>____________________________________________________________</w:t>
      </w:r>
    </w:p>
    <w:p w:rsidR="00F60559" w:rsidRDefault="00F60559">
      <w:pPr>
        <w:rPr>
          <w:sz w:val="24"/>
          <w:szCs w:val="24"/>
        </w:rPr>
      </w:pPr>
      <w:r>
        <w:rPr>
          <w:sz w:val="24"/>
          <w:szCs w:val="24"/>
        </w:rPr>
        <w:t xml:space="preserve">Name of recipient: </w:t>
      </w:r>
      <w:r>
        <w:rPr>
          <w:sz w:val="24"/>
          <w:szCs w:val="24"/>
        </w:rPr>
        <w:tab/>
        <w:t>____________________________________________________________</w:t>
      </w:r>
    </w:p>
    <w:p w:rsidR="00F60559" w:rsidRDefault="00F60559">
      <w:pPr>
        <w:pBdr>
          <w:bottom w:val="single" w:sz="12" w:space="1" w:color="auto"/>
        </w:pBdr>
      </w:pPr>
      <w:r>
        <w:rPr>
          <w:sz w:val="24"/>
          <w:szCs w:val="24"/>
        </w:rPr>
        <w:t xml:space="preserve">Key Requested for: </w:t>
      </w:r>
      <w:r>
        <w:rPr>
          <w:sz w:val="24"/>
          <w:szCs w:val="24"/>
        </w:rPr>
        <w:tab/>
        <w:t xml:space="preserve">Faculty/Adjunct </w:t>
      </w:r>
      <w:r>
        <w:t xml:space="preserve"> _________ Staff _______________ Student ______________</w:t>
      </w:r>
    </w:p>
    <w:tbl>
      <w:tblPr>
        <w:tblStyle w:val="TableGrid"/>
        <w:tblW w:w="0" w:type="auto"/>
        <w:tblLook w:val="04A0" w:firstRow="1" w:lastRow="0" w:firstColumn="1" w:lastColumn="0" w:noHBand="0" w:noVBand="1"/>
      </w:tblPr>
      <w:tblGrid>
        <w:gridCol w:w="3116"/>
        <w:gridCol w:w="3117"/>
        <w:gridCol w:w="3117"/>
      </w:tblGrid>
      <w:tr w:rsidR="00F60559" w:rsidTr="00F60559">
        <w:tc>
          <w:tcPr>
            <w:tcW w:w="3116" w:type="dxa"/>
          </w:tcPr>
          <w:p w:rsidR="00F60559" w:rsidRDefault="00016E6C">
            <w:r>
              <w:t>Building</w:t>
            </w:r>
          </w:p>
        </w:tc>
        <w:tc>
          <w:tcPr>
            <w:tcW w:w="3117" w:type="dxa"/>
          </w:tcPr>
          <w:p w:rsidR="00F60559" w:rsidRDefault="00016E6C">
            <w:r>
              <w:t>Room Number</w:t>
            </w:r>
          </w:p>
        </w:tc>
        <w:tc>
          <w:tcPr>
            <w:tcW w:w="3117" w:type="dxa"/>
          </w:tcPr>
          <w:p w:rsidR="00F60559" w:rsidRDefault="00016E6C">
            <w:r>
              <w:t>Number of Keys Required</w:t>
            </w:r>
          </w:p>
        </w:tc>
      </w:tr>
      <w:tr w:rsidR="00F60559" w:rsidTr="00F60559">
        <w:tc>
          <w:tcPr>
            <w:tcW w:w="3116" w:type="dxa"/>
          </w:tcPr>
          <w:p w:rsidR="00F60559" w:rsidRDefault="00F60559"/>
          <w:p w:rsidR="00016E6C" w:rsidRDefault="00016E6C"/>
        </w:tc>
        <w:tc>
          <w:tcPr>
            <w:tcW w:w="3117" w:type="dxa"/>
          </w:tcPr>
          <w:p w:rsidR="00F60559" w:rsidRDefault="00F60559"/>
        </w:tc>
        <w:tc>
          <w:tcPr>
            <w:tcW w:w="3117" w:type="dxa"/>
          </w:tcPr>
          <w:p w:rsidR="00F60559" w:rsidRDefault="00F60559"/>
        </w:tc>
      </w:tr>
      <w:tr w:rsidR="00F60559" w:rsidTr="00F60559">
        <w:tc>
          <w:tcPr>
            <w:tcW w:w="3116" w:type="dxa"/>
          </w:tcPr>
          <w:p w:rsidR="00F60559" w:rsidRDefault="00F60559"/>
          <w:p w:rsidR="00016E6C" w:rsidRDefault="00016E6C"/>
        </w:tc>
        <w:tc>
          <w:tcPr>
            <w:tcW w:w="3117" w:type="dxa"/>
          </w:tcPr>
          <w:p w:rsidR="00F60559" w:rsidRDefault="00F60559"/>
        </w:tc>
        <w:tc>
          <w:tcPr>
            <w:tcW w:w="3117" w:type="dxa"/>
          </w:tcPr>
          <w:p w:rsidR="00F60559" w:rsidRDefault="00F60559"/>
        </w:tc>
      </w:tr>
      <w:tr w:rsidR="00F60559" w:rsidTr="00F60559">
        <w:tc>
          <w:tcPr>
            <w:tcW w:w="3116" w:type="dxa"/>
          </w:tcPr>
          <w:p w:rsidR="00F60559" w:rsidRDefault="00F60559"/>
          <w:p w:rsidR="00016E6C" w:rsidRDefault="00016E6C"/>
        </w:tc>
        <w:tc>
          <w:tcPr>
            <w:tcW w:w="3117" w:type="dxa"/>
          </w:tcPr>
          <w:p w:rsidR="00F60559" w:rsidRDefault="00F60559"/>
        </w:tc>
        <w:tc>
          <w:tcPr>
            <w:tcW w:w="3117" w:type="dxa"/>
          </w:tcPr>
          <w:p w:rsidR="00F60559" w:rsidRDefault="00F60559"/>
        </w:tc>
      </w:tr>
      <w:tr w:rsidR="00F60559" w:rsidTr="00F60559">
        <w:tc>
          <w:tcPr>
            <w:tcW w:w="3116" w:type="dxa"/>
          </w:tcPr>
          <w:p w:rsidR="00F60559" w:rsidRDefault="00F60559"/>
          <w:p w:rsidR="00016E6C" w:rsidRDefault="00016E6C"/>
        </w:tc>
        <w:tc>
          <w:tcPr>
            <w:tcW w:w="3117" w:type="dxa"/>
          </w:tcPr>
          <w:p w:rsidR="00F60559" w:rsidRDefault="00F60559"/>
        </w:tc>
        <w:tc>
          <w:tcPr>
            <w:tcW w:w="3117" w:type="dxa"/>
          </w:tcPr>
          <w:p w:rsidR="00F60559" w:rsidRDefault="00F60559"/>
        </w:tc>
      </w:tr>
      <w:tr w:rsidR="00F60559" w:rsidTr="00F60559">
        <w:tc>
          <w:tcPr>
            <w:tcW w:w="3116" w:type="dxa"/>
          </w:tcPr>
          <w:p w:rsidR="00F60559" w:rsidRDefault="00F60559"/>
          <w:p w:rsidR="00016E6C" w:rsidRDefault="00016E6C"/>
        </w:tc>
        <w:tc>
          <w:tcPr>
            <w:tcW w:w="3117" w:type="dxa"/>
          </w:tcPr>
          <w:p w:rsidR="00F60559" w:rsidRDefault="00F60559"/>
        </w:tc>
        <w:tc>
          <w:tcPr>
            <w:tcW w:w="3117" w:type="dxa"/>
          </w:tcPr>
          <w:p w:rsidR="00F60559" w:rsidRDefault="00F60559"/>
        </w:tc>
      </w:tr>
      <w:tr w:rsidR="00F60559" w:rsidTr="00F60559">
        <w:tc>
          <w:tcPr>
            <w:tcW w:w="3116" w:type="dxa"/>
          </w:tcPr>
          <w:p w:rsidR="00F60559" w:rsidRDefault="00F60559"/>
          <w:p w:rsidR="00016E6C" w:rsidRDefault="00016E6C"/>
        </w:tc>
        <w:tc>
          <w:tcPr>
            <w:tcW w:w="3117" w:type="dxa"/>
          </w:tcPr>
          <w:p w:rsidR="00F60559" w:rsidRDefault="00F60559"/>
        </w:tc>
        <w:tc>
          <w:tcPr>
            <w:tcW w:w="3117" w:type="dxa"/>
          </w:tcPr>
          <w:p w:rsidR="00F60559" w:rsidRDefault="00F60559"/>
        </w:tc>
      </w:tr>
      <w:tr w:rsidR="00F60559" w:rsidTr="00F60559">
        <w:tc>
          <w:tcPr>
            <w:tcW w:w="3116" w:type="dxa"/>
          </w:tcPr>
          <w:p w:rsidR="00F60559" w:rsidRDefault="00F60559"/>
          <w:p w:rsidR="00016E6C" w:rsidRDefault="00016E6C"/>
        </w:tc>
        <w:tc>
          <w:tcPr>
            <w:tcW w:w="3117" w:type="dxa"/>
          </w:tcPr>
          <w:p w:rsidR="00F60559" w:rsidRDefault="00F60559"/>
        </w:tc>
        <w:tc>
          <w:tcPr>
            <w:tcW w:w="3117" w:type="dxa"/>
          </w:tcPr>
          <w:p w:rsidR="00F60559" w:rsidRDefault="00F60559"/>
        </w:tc>
      </w:tr>
      <w:tr w:rsidR="00F60559" w:rsidTr="00F60559">
        <w:tc>
          <w:tcPr>
            <w:tcW w:w="3116" w:type="dxa"/>
          </w:tcPr>
          <w:p w:rsidR="00F60559" w:rsidRDefault="00F60559"/>
          <w:p w:rsidR="00016E6C" w:rsidRDefault="00016E6C"/>
        </w:tc>
        <w:tc>
          <w:tcPr>
            <w:tcW w:w="3117" w:type="dxa"/>
          </w:tcPr>
          <w:p w:rsidR="00F60559" w:rsidRDefault="00F60559"/>
        </w:tc>
        <w:tc>
          <w:tcPr>
            <w:tcW w:w="3117" w:type="dxa"/>
          </w:tcPr>
          <w:p w:rsidR="00F60559" w:rsidRDefault="00F60559"/>
        </w:tc>
      </w:tr>
      <w:tr w:rsidR="00F60559" w:rsidTr="00F60559">
        <w:tc>
          <w:tcPr>
            <w:tcW w:w="3116" w:type="dxa"/>
          </w:tcPr>
          <w:p w:rsidR="00F60559" w:rsidRDefault="00F60559"/>
          <w:p w:rsidR="00016E6C" w:rsidRDefault="00016E6C"/>
        </w:tc>
        <w:tc>
          <w:tcPr>
            <w:tcW w:w="3117" w:type="dxa"/>
          </w:tcPr>
          <w:p w:rsidR="00F60559" w:rsidRDefault="00F60559"/>
        </w:tc>
        <w:tc>
          <w:tcPr>
            <w:tcW w:w="3117" w:type="dxa"/>
          </w:tcPr>
          <w:p w:rsidR="00F60559" w:rsidRDefault="00F60559"/>
        </w:tc>
      </w:tr>
    </w:tbl>
    <w:p w:rsidR="00016E6C" w:rsidRDefault="00016E6C"/>
    <w:p w:rsidR="00016E6C" w:rsidRDefault="00016E6C">
      <w:r>
        <w:t>_________________________________________________</w:t>
      </w:r>
      <w:r>
        <w:tab/>
        <w:t>________________________________</w:t>
      </w:r>
    </w:p>
    <w:p w:rsidR="00016E6C" w:rsidRDefault="00016E6C">
      <w:r>
        <w:t>Signature of departmental authority providing authorizaion:</w:t>
      </w:r>
      <w:r>
        <w:tab/>
        <w:t xml:space="preserve"> Date</w:t>
      </w:r>
    </w:p>
    <w:p w:rsidR="000412D6" w:rsidRDefault="00016E6C">
      <w:r>
        <w:t xml:space="preserve">The key request form can be e-mailed to </w:t>
      </w:r>
      <w:hyperlink r:id="rId5" w:history="1">
        <w:r w:rsidRPr="001819DE">
          <w:rPr>
            <w:rStyle w:val="Hyperlink"/>
          </w:rPr>
          <w:t>dmpopp@viterbo.edu</w:t>
        </w:r>
      </w:hyperlink>
      <w:r>
        <w:t xml:space="preserve"> or it can be sent through interoffice mail to the Physical Plant.  </w:t>
      </w:r>
    </w:p>
    <w:p w:rsidR="000412D6" w:rsidRDefault="00016E6C">
      <w:r>
        <w:t xml:space="preserve">No key request will be processed without the proper authorization by the department president, vice-presidents, or deans.  </w:t>
      </w:r>
    </w:p>
    <w:p w:rsidR="00016E6C" w:rsidRPr="00F60559" w:rsidRDefault="00016E6C">
      <w:r>
        <w:t>Physical Plant Administrative Assistant will contact the key recipient when the key(s) are ready for distribution.  Keys should be picked up by the individual who is receiving the key(s). Proper ID must be shown.</w:t>
      </w:r>
    </w:p>
    <w:sectPr w:rsidR="00016E6C" w:rsidRPr="00F60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59"/>
    <w:rsid w:val="00016E6C"/>
    <w:rsid w:val="000412D6"/>
    <w:rsid w:val="00F60559"/>
    <w:rsid w:val="00F65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D1EC1-E047-4C4D-B1CC-4458B2CA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0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6E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mpopp@viterb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Viterbo University</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 Popp</dc:creator>
  <cp:keywords/>
  <dc:description/>
  <cp:lastModifiedBy>Dawn M Popp</cp:lastModifiedBy>
  <cp:revision>1</cp:revision>
  <dcterms:created xsi:type="dcterms:W3CDTF">2018-09-19T13:40:00Z</dcterms:created>
  <dcterms:modified xsi:type="dcterms:W3CDTF">2018-09-19T14:02:00Z</dcterms:modified>
</cp:coreProperties>
</file>