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D11" w:rsidRPr="0010779E" w:rsidRDefault="00901D11" w:rsidP="00FB74E3">
      <w:pPr>
        <w:spacing w:after="0"/>
        <w:ind w:left="90" w:right="360"/>
        <w:rPr>
          <w:b/>
          <w:u w:val="single"/>
        </w:rPr>
      </w:pPr>
      <w:r w:rsidRPr="0010779E">
        <w:rPr>
          <w:b/>
          <w:sz w:val="24"/>
          <w:szCs w:val="24"/>
          <w:u w:val="single"/>
        </w:rPr>
        <w:t>Instructions</w:t>
      </w:r>
      <w:r w:rsidR="0010779E">
        <w:rPr>
          <w:b/>
          <w:sz w:val="24"/>
          <w:szCs w:val="24"/>
          <w:u w:val="single"/>
        </w:rPr>
        <w:t xml:space="preserve"> [</w:t>
      </w:r>
      <w:r w:rsidR="0010779E">
        <w:rPr>
          <w:b/>
          <w:u w:val="single"/>
        </w:rPr>
        <w:t>Course Parameters and Assignment Guidelines]</w:t>
      </w:r>
    </w:p>
    <w:p w:rsidR="001E3E91" w:rsidRPr="00FB74E3" w:rsidRDefault="00901D11" w:rsidP="00FB74E3">
      <w:pPr>
        <w:ind w:left="90" w:right="360"/>
        <w:rPr>
          <w:sz w:val="20"/>
          <w:szCs w:val="24"/>
        </w:rPr>
      </w:pPr>
      <w:r w:rsidRPr="00FB74E3">
        <w:rPr>
          <w:sz w:val="20"/>
          <w:szCs w:val="24"/>
        </w:rPr>
        <w:t xml:space="preserve">Use the following rubric to assist in the evaluation of </w:t>
      </w:r>
      <w:r w:rsidR="00D97E79" w:rsidRPr="00FB74E3">
        <w:rPr>
          <w:sz w:val="20"/>
          <w:szCs w:val="24"/>
        </w:rPr>
        <w:t xml:space="preserve">skill </w:t>
      </w:r>
      <w:r w:rsidRPr="00FB74E3">
        <w:rPr>
          <w:sz w:val="20"/>
          <w:szCs w:val="24"/>
        </w:rPr>
        <w:t xml:space="preserve">performance related to </w:t>
      </w:r>
      <w:r w:rsidRPr="00FB74E3">
        <w:rPr>
          <w:b/>
          <w:i/>
          <w:sz w:val="20"/>
          <w:szCs w:val="24"/>
        </w:rPr>
        <w:t>Learning Outcome</w:t>
      </w:r>
      <w:r w:rsidR="00FB2372" w:rsidRPr="00FB74E3">
        <w:rPr>
          <w:b/>
          <w:i/>
          <w:sz w:val="20"/>
          <w:szCs w:val="24"/>
        </w:rPr>
        <w:t>s</w:t>
      </w:r>
      <w:r w:rsidRPr="00FB74E3">
        <w:rPr>
          <w:b/>
          <w:i/>
          <w:sz w:val="20"/>
          <w:szCs w:val="24"/>
        </w:rPr>
        <w:t xml:space="preserve"> </w:t>
      </w:r>
      <w:r w:rsidR="00FB2372" w:rsidRPr="00FB74E3">
        <w:rPr>
          <w:b/>
          <w:i/>
          <w:sz w:val="20"/>
          <w:szCs w:val="24"/>
        </w:rPr>
        <w:t xml:space="preserve">1 and </w:t>
      </w:r>
      <w:r w:rsidRPr="00FB74E3">
        <w:rPr>
          <w:b/>
          <w:i/>
          <w:sz w:val="20"/>
          <w:szCs w:val="24"/>
        </w:rPr>
        <w:t>2</w:t>
      </w:r>
      <w:r w:rsidRPr="00FB74E3">
        <w:rPr>
          <w:sz w:val="20"/>
          <w:szCs w:val="24"/>
        </w:rPr>
        <w:t>.</w:t>
      </w:r>
      <w:r w:rsidR="00FF2E2A" w:rsidRPr="00FB74E3">
        <w:rPr>
          <w:sz w:val="20"/>
          <w:szCs w:val="24"/>
        </w:rPr>
        <w:t xml:space="preserve"> Different courses will aspire to either the novice or apprentice level depending on the population and aims of the course</w:t>
      </w:r>
      <w:r w:rsidR="00BA194F" w:rsidRPr="00FB74E3">
        <w:rPr>
          <w:sz w:val="20"/>
          <w:szCs w:val="24"/>
        </w:rPr>
        <w:t>.</w:t>
      </w:r>
      <w:r w:rsidR="00FF2E2A" w:rsidRPr="00FB74E3">
        <w:rPr>
          <w:sz w:val="20"/>
          <w:szCs w:val="24"/>
        </w:rPr>
        <w:t xml:space="preserve"> Students can successfully demonstrate novice-level abilities through adequate performance on scripted or “canned” lab assignments, whereas apprentice or proficient levels require open-ended or “exploratory” labs. </w:t>
      </w:r>
    </w:p>
    <w:tbl>
      <w:tblPr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70"/>
        <w:gridCol w:w="1440"/>
        <w:gridCol w:w="3420"/>
        <w:gridCol w:w="2700"/>
        <w:gridCol w:w="2700"/>
        <w:gridCol w:w="2700"/>
      </w:tblGrid>
      <w:tr w:rsidR="00DA7DE4" w:rsidRPr="003A6298" w:rsidTr="00E0594D">
        <w:trPr>
          <w:trHeight w:val="290"/>
        </w:trPr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vAlign w:val="center"/>
          </w:tcPr>
          <w:p w:rsidR="00DA7DE4" w:rsidRPr="00FB74E3" w:rsidRDefault="0025001E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360"/>
              <w:jc w:val="center"/>
              <w:rPr>
                <w:rFonts w:ascii="Garamond" w:hAnsi="Garamond" w:cs="Calibri"/>
                <w:b/>
                <w:color w:val="000000"/>
                <w:sz w:val="18"/>
              </w:rPr>
            </w:pPr>
            <w:r w:rsidRPr="00FB74E3">
              <w:rPr>
                <w:rFonts w:ascii="Garamond" w:hAnsi="Garamond" w:cs="Calibri"/>
                <w:b/>
                <w:color w:val="000000"/>
                <w:sz w:val="18"/>
              </w:rPr>
              <w:t>Learning Outcome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2A1C7" w:themeFill="accent4" w:themeFillTint="99"/>
            <w:vAlign w:val="center"/>
          </w:tcPr>
          <w:p w:rsidR="00DA7DE4" w:rsidRPr="003A6298" w:rsidRDefault="00DA7DE4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150"/>
              <w:jc w:val="center"/>
              <w:rPr>
                <w:rFonts w:ascii="Garamond" w:hAnsi="Garamond" w:cs="Calibri"/>
                <w:b/>
                <w:color w:val="000000"/>
              </w:rPr>
            </w:pPr>
            <w:r w:rsidRPr="003A6298">
              <w:rPr>
                <w:rFonts w:ascii="Garamond" w:hAnsi="Garamond" w:cs="Calibri"/>
                <w:b/>
                <w:color w:val="000000"/>
              </w:rPr>
              <w:t>Subcategory</w:t>
            </w:r>
          </w:p>
        </w:tc>
        <w:tc>
          <w:tcPr>
            <w:tcW w:w="11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DA7DE4" w:rsidRPr="003A6298" w:rsidRDefault="00DA7DE4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360"/>
              <w:jc w:val="center"/>
              <w:rPr>
                <w:rFonts w:ascii="Garamond" w:hAnsi="Garamond" w:cs="Calibri"/>
                <w:b/>
                <w:color w:val="000000"/>
              </w:rPr>
            </w:pPr>
            <w:r w:rsidRPr="003A6298">
              <w:rPr>
                <w:rFonts w:ascii="Garamond" w:hAnsi="Garamond" w:cs="Calibri"/>
                <w:b/>
                <w:color w:val="000000"/>
              </w:rPr>
              <w:t>Performance</w:t>
            </w:r>
          </w:p>
        </w:tc>
      </w:tr>
      <w:tr w:rsidR="00E0594D" w:rsidRPr="003A6298" w:rsidTr="00E0594D">
        <w:trPr>
          <w:trHeight w:val="290"/>
        </w:trPr>
        <w:tc>
          <w:tcPr>
            <w:tcW w:w="147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9594" w:themeFill="accent2" w:themeFillTint="99"/>
            <w:vAlign w:val="center"/>
          </w:tcPr>
          <w:p w:rsidR="00DA7DE4" w:rsidRPr="00FB74E3" w:rsidRDefault="00DA7DE4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360"/>
              <w:jc w:val="center"/>
              <w:rPr>
                <w:rFonts w:ascii="Garamond" w:hAnsi="Garamond" w:cs="Calibri"/>
                <w:b/>
                <w:color w:val="000000"/>
                <w:sz w:val="18"/>
              </w:rPr>
            </w:pPr>
          </w:p>
        </w:tc>
        <w:tc>
          <w:tcPr>
            <w:tcW w:w="144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2A1C7" w:themeFill="accent4" w:themeFillTint="99"/>
            <w:vAlign w:val="center"/>
          </w:tcPr>
          <w:p w:rsidR="00DA7DE4" w:rsidRPr="0015197F" w:rsidRDefault="00DA7DE4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360"/>
              <w:jc w:val="center"/>
              <w:rPr>
                <w:rFonts w:ascii="Garamond" w:hAnsi="Garamond" w:cs="Calibri"/>
                <w:b/>
                <w:color w:val="00000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76923C" w:themeFill="accent3" w:themeFillShade="BF"/>
            <w:vAlign w:val="center"/>
          </w:tcPr>
          <w:p w:rsidR="00DA7DE4" w:rsidRPr="0015197F" w:rsidRDefault="00BA194F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360"/>
              <w:jc w:val="center"/>
              <w:rPr>
                <w:rFonts w:ascii="Garamond" w:hAnsi="Garamond" w:cs="Calibri"/>
                <w:b/>
                <w:color w:val="000000"/>
              </w:rPr>
            </w:pPr>
            <w:r>
              <w:rPr>
                <w:rFonts w:ascii="Garamond" w:hAnsi="Garamond" w:cs="Calibri"/>
                <w:b/>
                <w:color w:val="000000"/>
              </w:rPr>
              <w:t>Proficient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BBB59" w:themeFill="accent3"/>
            <w:vAlign w:val="center"/>
          </w:tcPr>
          <w:p w:rsidR="00DA7DE4" w:rsidRPr="0015197F" w:rsidRDefault="00BA194F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360"/>
              <w:jc w:val="center"/>
              <w:rPr>
                <w:rFonts w:ascii="Garamond" w:hAnsi="Garamond" w:cs="Calibri"/>
                <w:b/>
                <w:color w:val="000000"/>
              </w:rPr>
            </w:pPr>
            <w:r>
              <w:rPr>
                <w:rFonts w:ascii="Garamond" w:hAnsi="Garamond" w:cs="Calibri"/>
                <w:b/>
                <w:color w:val="000000"/>
              </w:rPr>
              <w:t>Apprentice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:rsidR="00DA7DE4" w:rsidRPr="0015197F" w:rsidRDefault="00BA194F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360"/>
              <w:jc w:val="center"/>
              <w:rPr>
                <w:rFonts w:ascii="Garamond" w:hAnsi="Garamond" w:cs="Calibri"/>
                <w:b/>
                <w:color w:val="000000"/>
              </w:rPr>
            </w:pPr>
            <w:r>
              <w:rPr>
                <w:rFonts w:ascii="Garamond" w:hAnsi="Garamond" w:cs="Calibri"/>
                <w:b/>
                <w:color w:val="000000"/>
              </w:rPr>
              <w:t>Novice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DA7DE4" w:rsidRPr="0015197F" w:rsidRDefault="00BA194F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360"/>
              <w:jc w:val="center"/>
              <w:rPr>
                <w:rFonts w:ascii="Garamond" w:hAnsi="Garamond" w:cs="Calibri"/>
                <w:b/>
                <w:color w:val="000000"/>
              </w:rPr>
            </w:pPr>
            <w:r>
              <w:rPr>
                <w:rFonts w:ascii="Garamond" w:hAnsi="Garamond" w:cs="Calibri"/>
                <w:b/>
                <w:color w:val="000000"/>
              </w:rPr>
              <w:t>Deficient</w:t>
            </w:r>
          </w:p>
        </w:tc>
      </w:tr>
      <w:tr w:rsidR="00E0594D" w:rsidRPr="003A6298" w:rsidTr="00E0594D">
        <w:trPr>
          <w:trHeight w:val="1452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5399" w:rsidRPr="00FB74E3" w:rsidRDefault="00B75399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360"/>
              <w:jc w:val="center"/>
              <w:rPr>
                <w:rFonts w:ascii="Garamond" w:hAnsi="Garamond" w:cs="Calibri"/>
                <w:b/>
                <w:color w:val="000000"/>
                <w:sz w:val="18"/>
              </w:rPr>
            </w:pPr>
            <w:r w:rsidRPr="00FB74E3">
              <w:rPr>
                <w:rFonts w:ascii="Garamond" w:hAnsi="Garamond" w:cs="Calibri"/>
                <w:b/>
                <w:color w:val="000000"/>
                <w:sz w:val="18"/>
              </w:rPr>
              <w:t>Application of the Scientific Method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75399" w:rsidRPr="00FB74E3" w:rsidRDefault="00B75399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360"/>
              <w:jc w:val="center"/>
              <w:rPr>
                <w:rFonts w:ascii="Garamond" w:hAnsi="Garamond" w:cs="Calibri"/>
                <w:b/>
                <w:color w:val="000000"/>
                <w:sz w:val="18"/>
              </w:rPr>
            </w:pPr>
            <w:r w:rsidRPr="00FB74E3">
              <w:rPr>
                <w:rFonts w:ascii="Garamond" w:hAnsi="Garamond" w:cs="Calibri"/>
                <w:b/>
                <w:color w:val="000000"/>
                <w:sz w:val="18"/>
              </w:rPr>
              <w:t>Rationale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9" w:rsidRPr="00B75399" w:rsidRDefault="00B75399" w:rsidP="00FB74E3">
            <w:pPr>
              <w:tabs>
                <w:tab w:val="left" w:pos="2955"/>
              </w:tabs>
              <w:spacing w:after="0" w:line="240" w:lineRule="auto"/>
              <w:ind w:left="90" w:right="210"/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</w:pPr>
            <w:r w:rsidRPr="00B75399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The purpose of the lab or the question to be answered during the lab is clearly identified and stated.</w:t>
            </w:r>
            <w:r w:rsidRPr="00E820A1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br/>
            </w:r>
            <w:r w:rsidR="003E3279">
              <w:rPr>
                <w:rFonts w:ascii="Garamond" w:eastAsia="Times New Roman" w:hAnsi="Garamond" w:cs="Calibri"/>
                <w:b/>
                <w:sz w:val="18"/>
                <w:szCs w:val="18"/>
              </w:rPr>
              <w:t>Many</w:t>
            </w:r>
            <w:r w:rsidRPr="003E3279">
              <w:rPr>
                <w:rFonts w:ascii="Garamond" w:eastAsia="Times New Roman" w:hAnsi="Garamond" w:cs="Calibri"/>
                <w:b/>
                <w:sz w:val="18"/>
                <w:szCs w:val="18"/>
              </w:rPr>
              <w:t xml:space="preserve"> reputable background sources were used and cited correctly.</w:t>
            </w:r>
            <w:r w:rsidRPr="00B75399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 xml:space="preserve"> Material is translated into student's own words.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9" w:rsidRPr="00B75399" w:rsidRDefault="00B75399" w:rsidP="00FB74E3">
            <w:pPr>
              <w:spacing w:after="0" w:line="240" w:lineRule="auto"/>
              <w:ind w:left="90" w:right="360"/>
              <w:jc w:val="center"/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</w:pPr>
            <w:r w:rsidRPr="00B75399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The purpose of the lab or the question to be answered during the lab is identified, but is stated in a somewhat unclear manner.</w:t>
            </w:r>
            <w:r w:rsidRPr="00E820A1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br/>
            </w:r>
            <w:r w:rsidR="003E3279">
              <w:rPr>
                <w:rFonts w:ascii="Garamond" w:eastAsia="Times New Roman" w:hAnsi="Garamond" w:cs="Calibri"/>
                <w:b/>
                <w:sz w:val="18"/>
                <w:szCs w:val="18"/>
              </w:rPr>
              <w:t>Several</w:t>
            </w:r>
            <w:r w:rsidRPr="003E3279">
              <w:rPr>
                <w:rFonts w:ascii="Garamond" w:eastAsia="Times New Roman" w:hAnsi="Garamond" w:cs="Calibri"/>
                <w:b/>
                <w:sz w:val="18"/>
                <w:szCs w:val="18"/>
              </w:rPr>
              <w:t xml:space="preserve"> reputable background sources are used and cited correctly.</w:t>
            </w:r>
            <w:r w:rsidRPr="00B75399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 xml:space="preserve"> Material is translated into student's own words.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9" w:rsidRPr="00B75399" w:rsidRDefault="00B75399" w:rsidP="00FB74E3">
            <w:pPr>
              <w:spacing w:after="0" w:line="240" w:lineRule="auto"/>
              <w:ind w:left="90" w:right="360"/>
              <w:jc w:val="center"/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</w:pPr>
            <w:r w:rsidRPr="00B75399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The purpose of the lab or the question to be answered during the lab is partially identified, and is stated in a somewhat unclear manner.</w:t>
            </w:r>
            <w:r w:rsidRPr="00E820A1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br/>
            </w:r>
            <w:r w:rsidR="00947081" w:rsidRPr="00947081">
              <w:rPr>
                <w:rFonts w:ascii="Garamond" w:eastAsia="Times New Roman" w:hAnsi="Garamond" w:cs="Calibri"/>
                <w:b/>
                <w:sz w:val="18"/>
                <w:szCs w:val="18"/>
              </w:rPr>
              <w:t>One or more</w:t>
            </w:r>
            <w:r w:rsidRPr="00947081">
              <w:rPr>
                <w:rFonts w:ascii="Garamond" w:eastAsia="Times New Roman" w:hAnsi="Garamond" w:cs="Calibri"/>
                <w:b/>
                <w:sz w:val="18"/>
                <w:szCs w:val="18"/>
              </w:rPr>
              <w:t xml:space="preserve"> background sources are used and cited correctly, but some are not reputable sources.</w:t>
            </w:r>
            <w:r w:rsidRPr="00E820A1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 xml:space="preserve"> Material is translated into student’s own words.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9" w:rsidRPr="00B75399" w:rsidRDefault="00B75399" w:rsidP="00FB74E3">
            <w:pPr>
              <w:spacing w:after="0" w:line="240" w:lineRule="auto"/>
              <w:ind w:left="90" w:right="360"/>
              <w:jc w:val="center"/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</w:pPr>
            <w:r w:rsidRPr="00B75399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The purpose of the lab or the question to be answered during the lab is erroneous or irrelevant.</w:t>
            </w:r>
            <w:r w:rsidRPr="00E820A1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br/>
              <w:t>Material is directly copied rather than put into student’s own words and/or background sources are cited incorrectly.</w:t>
            </w:r>
          </w:p>
        </w:tc>
      </w:tr>
      <w:tr w:rsidR="00E0594D" w:rsidRPr="003A6298" w:rsidTr="00E0594D">
        <w:trPr>
          <w:trHeight w:val="422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5399" w:rsidRPr="00FB74E3" w:rsidRDefault="00B75399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360"/>
              <w:jc w:val="center"/>
              <w:rPr>
                <w:rFonts w:ascii="Garamond" w:hAnsi="Garamond" w:cs="Calibri"/>
                <w:b/>
                <w:color w:val="000000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75399" w:rsidRPr="00FB74E3" w:rsidRDefault="00B75399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360"/>
              <w:jc w:val="center"/>
              <w:rPr>
                <w:rFonts w:ascii="Garamond" w:hAnsi="Garamond" w:cs="Calibri"/>
                <w:b/>
                <w:color w:val="000000"/>
                <w:sz w:val="18"/>
              </w:rPr>
            </w:pPr>
            <w:r w:rsidRPr="00FB74E3">
              <w:rPr>
                <w:rFonts w:ascii="Garamond" w:hAnsi="Garamond" w:cs="Calibri"/>
                <w:b/>
                <w:color w:val="000000"/>
                <w:sz w:val="18"/>
              </w:rPr>
              <w:t>Hypotheses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9" w:rsidRPr="0015197F" w:rsidRDefault="00B75399" w:rsidP="00FB74E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ind w:left="90" w:right="210"/>
              <w:rPr>
                <w:rFonts w:ascii="Garamond" w:hAnsi="Garamond" w:cs="Calibri"/>
                <w:b/>
                <w:color w:val="000000"/>
                <w:sz w:val="18"/>
                <w:szCs w:val="18"/>
              </w:rPr>
            </w:pPr>
            <w:r w:rsidRPr="0015197F">
              <w:rPr>
                <w:rFonts w:ascii="Garamond" w:hAnsi="Garamond" w:cs="Calibri"/>
                <w:b/>
                <w:color w:val="000000"/>
                <w:sz w:val="18"/>
                <w:szCs w:val="18"/>
              </w:rPr>
              <w:t xml:space="preserve">Hypothesized relationship between the variables and the predicted results is clear and reasonable </w:t>
            </w:r>
            <w:r w:rsidRPr="00DF6425">
              <w:rPr>
                <w:rFonts w:ascii="Garamond" w:hAnsi="Garamond" w:cs="Calibri"/>
                <w:b/>
                <w:sz w:val="18"/>
                <w:szCs w:val="18"/>
              </w:rPr>
              <w:t>based on previous findings.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9" w:rsidRPr="0015197F" w:rsidRDefault="00DF6425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360"/>
              <w:jc w:val="center"/>
              <w:rPr>
                <w:rFonts w:ascii="Garamond" w:hAnsi="Garamond" w:cs="Calibri"/>
                <w:b/>
                <w:color w:val="000000"/>
                <w:sz w:val="18"/>
                <w:szCs w:val="18"/>
              </w:rPr>
            </w:pPr>
            <w:r w:rsidRPr="0015197F">
              <w:rPr>
                <w:rFonts w:ascii="Garamond" w:hAnsi="Garamond" w:cs="Calibri"/>
                <w:b/>
                <w:color w:val="000000"/>
                <w:sz w:val="18"/>
                <w:szCs w:val="18"/>
              </w:rPr>
              <w:t>Hypothesized relationship between the variables and the predicted results is reasonable based on general knowledge</w:t>
            </w:r>
            <w:r>
              <w:rPr>
                <w:rFonts w:ascii="Garamond" w:hAnsi="Garamond" w:cs="Calibri"/>
                <w:b/>
                <w:color w:val="000000"/>
                <w:sz w:val="18"/>
                <w:szCs w:val="18"/>
              </w:rPr>
              <w:t>,</w:t>
            </w:r>
            <w:r w:rsidRPr="0015197F">
              <w:rPr>
                <w:rFonts w:ascii="Garamond" w:hAnsi="Garamond" w:cs="Calibri"/>
                <w:b/>
                <w:color w:val="000000"/>
                <w:sz w:val="18"/>
                <w:szCs w:val="18"/>
              </w:rPr>
              <w:t xml:space="preserve"> observations</w:t>
            </w:r>
            <w:r>
              <w:rPr>
                <w:rFonts w:ascii="Garamond" w:hAnsi="Garamond" w:cs="Calibri"/>
                <w:b/>
                <w:color w:val="000000"/>
                <w:sz w:val="18"/>
                <w:szCs w:val="18"/>
              </w:rPr>
              <w:t>, and previous findings</w:t>
            </w:r>
            <w:r w:rsidRPr="0015197F">
              <w:rPr>
                <w:rFonts w:ascii="Garamond" w:hAnsi="Garamond" w:cs="Calibri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9" w:rsidRPr="0015197F" w:rsidRDefault="00DF6425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360"/>
              <w:jc w:val="center"/>
              <w:rPr>
                <w:rFonts w:ascii="Garamond" w:hAnsi="Garamond" w:cs="Calibri"/>
                <w:b/>
                <w:color w:val="000000"/>
                <w:sz w:val="18"/>
                <w:szCs w:val="18"/>
              </w:rPr>
            </w:pPr>
            <w:r w:rsidRPr="0015197F">
              <w:rPr>
                <w:rFonts w:ascii="Garamond" w:hAnsi="Garamond" w:cs="Calibri"/>
                <w:b/>
                <w:color w:val="000000"/>
                <w:sz w:val="18"/>
                <w:szCs w:val="18"/>
              </w:rPr>
              <w:t xml:space="preserve">Hypothesized relationship between the variables and the predicted results is </w:t>
            </w:r>
            <w:r>
              <w:rPr>
                <w:rFonts w:ascii="Garamond" w:hAnsi="Garamond" w:cs="Calibri"/>
                <w:b/>
                <w:color w:val="000000"/>
                <w:sz w:val="18"/>
                <w:szCs w:val="18"/>
              </w:rPr>
              <w:t>clearly stated and appropriate</w:t>
            </w:r>
            <w:r w:rsidRPr="0015197F">
              <w:rPr>
                <w:rFonts w:ascii="Garamond" w:hAnsi="Garamond" w:cs="Calibri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9" w:rsidRPr="0015197F" w:rsidRDefault="00B75399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360"/>
              <w:jc w:val="center"/>
              <w:rPr>
                <w:rFonts w:ascii="Garamond" w:hAnsi="Garamond" w:cs="Calibri"/>
                <w:b/>
                <w:color w:val="000000"/>
                <w:sz w:val="18"/>
                <w:szCs w:val="18"/>
              </w:rPr>
            </w:pPr>
            <w:r w:rsidRPr="00E820A1">
              <w:rPr>
                <w:rFonts w:ascii="Garamond" w:hAnsi="Garamond" w:cs="Calibri"/>
                <w:b/>
                <w:color w:val="000000"/>
                <w:sz w:val="18"/>
                <w:szCs w:val="18"/>
              </w:rPr>
              <w:t>No hypothesized relationship</w:t>
            </w:r>
            <w:r w:rsidRPr="0015197F">
              <w:rPr>
                <w:rFonts w:ascii="Garamond" w:hAnsi="Garamond" w:cs="Calibri"/>
                <w:b/>
                <w:color w:val="000000"/>
                <w:sz w:val="18"/>
                <w:szCs w:val="18"/>
              </w:rPr>
              <w:t xml:space="preserve"> has been stated</w:t>
            </w:r>
            <w:r w:rsidRPr="00E820A1">
              <w:rPr>
                <w:rFonts w:ascii="Garamond" w:hAnsi="Garamond" w:cs="Calibri"/>
                <w:b/>
                <w:color w:val="000000"/>
                <w:sz w:val="18"/>
                <w:szCs w:val="18"/>
              </w:rPr>
              <w:t>, or demonstration of substantial inaccuracies in logic</w:t>
            </w:r>
            <w:r w:rsidRPr="0015197F">
              <w:rPr>
                <w:rFonts w:ascii="Garamond" w:hAnsi="Garamond" w:cs="Calibri"/>
                <w:b/>
                <w:color w:val="000000"/>
                <w:sz w:val="18"/>
                <w:szCs w:val="18"/>
              </w:rPr>
              <w:t>.</w:t>
            </w:r>
          </w:p>
        </w:tc>
      </w:tr>
      <w:tr w:rsidR="00E0594D" w:rsidRPr="003A6298" w:rsidTr="00E0594D">
        <w:trPr>
          <w:trHeight w:val="71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5399" w:rsidRPr="00FB74E3" w:rsidRDefault="00B75399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360"/>
              <w:jc w:val="center"/>
              <w:rPr>
                <w:rFonts w:ascii="Garamond" w:hAnsi="Garamond" w:cs="Calibri"/>
                <w:b/>
                <w:color w:val="000000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75399" w:rsidRPr="00FB74E3" w:rsidRDefault="00BF1B39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360"/>
              <w:jc w:val="center"/>
              <w:rPr>
                <w:rFonts w:ascii="Garamond" w:hAnsi="Garamond" w:cs="Calibri"/>
                <w:b/>
                <w:sz w:val="18"/>
              </w:rPr>
            </w:pPr>
            <w:r w:rsidRPr="00FB74E3">
              <w:rPr>
                <w:rFonts w:ascii="Garamond" w:hAnsi="Garamond" w:cs="Calibri"/>
                <w:b/>
                <w:sz w:val="18"/>
              </w:rPr>
              <w:t>Experimental</w:t>
            </w:r>
            <w:r w:rsidRPr="00FB74E3">
              <w:rPr>
                <w:rFonts w:ascii="Garamond" w:hAnsi="Garamond" w:cs="Calibri"/>
                <w:b/>
                <w:sz w:val="18"/>
              </w:rPr>
              <w:br/>
              <w:t>Design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9" w:rsidRPr="00771608" w:rsidRDefault="00AB3AC0" w:rsidP="00FB74E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ind w:left="90" w:right="210"/>
              <w:rPr>
                <w:rFonts w:ascii="Garamond" w:hAnsi="Garamond" w:cs="Calibri"/>
                <w:b/>
                <w:sz w:val="18"/>
                <w:szCs w:val="18"/>
              </w:rPr>
            </w:pPr>
            <w:r>
              <w:rPr>
                <w:rFonts w:ascii="Garamond" w:hAnsi="Garamond" w:cs="Calibri"/>
                <w:b/>
                <w:sz w:val="18"/>
                <w:szCs w:val="18"/>
              </w:rPr>
              <w:t>An appropriate experimental design with controls is reported and thoroughly explained. Alternative designs or modifications are discussed and explained.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9" w:rsidRPr="00771608" w:rsidRDefault="00AB3AC0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360"/>
              <w:jc w:val="center"/>
              <w:rPr>
                <w:rFonts w:ascii="Garamond" w:hAnsi="Garamond" w:cs="Calibri"/>
                <w:b/>
                <w:sz w:val="18"/>
                <w:szCs w:val="18"/>
              </w:rPr>
            </w:pPr>
            <w:r>
              <w:rPr>
                <w:rFonts w:ascii="Garamond" w:hAnsi="Garamond" w:cs="Calibri"/>
                <w:b/>
                <w:sz w:val="18"/>
                <w:szCs w:val="18"/>
              </w:rPr>
              <w:t>An appropriate experimental design including controls is reported and thoroughly explained.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9" w:rsidRPr="00771608" w:rsidRDefault="00771608" w:rsidP="00FB74E3">
            <w:pPr>
              <w:spacing w:after="0" w:line="240" w:lineRule="auto"/>
              <w:ind w:left="90" w:right="360"/>
              <w:jc w:val="center"/>
              <w:rPr>
                <w:rFonts w:ascii="Garamond" w:eastAsia="Times New Roman" w:hAnsi="Garamond" w:cs="Calibri"/>
                <w:b/>
                <w:sz w:val="18"/>
                <w:szCs w:val="18"/>
              </w:rPr>
            </w:pPr>
            <w:r w:rsidRPr="00771608">
              <w:rPr>
                <w:rFonts w:ascii="Garamond" w:eastAsia="Times New Roman" w:hAnsi="Garamond" w:cs="Calibri"/>
                <w:b/>
                <w:sz w:val="18"/>
                <w:szCs w:val="18"/>
              </w:rPr>
              <w:t xml:space="preserve">The experimental design </w:t>
            </w:r>
            <w:r w:rsidR="00AB3AC0">
              <w:rPr>
                <w:rFonts w:ascii="Garamond" w:eastAsia="Times New Roman" w:hAnsi="Garamond" w:cs="Calibri"/>
                <w:b/>
                <w:sz w:val="18"/>
                <w:szCs w:val="18"/>
              </w:rPr>
              <w:t xml:space="preserve">including controls </w:t>
            </w:r>
            <w:r w:rsidRPr="00771608">
              <w:rPr>
                <w:rFonts w:ascii="Garamond" w:eastAsia="Times New Roman" w:hAnsi="Garamond" w:cs="Calibri"/>
                <w:b/>
                <w:sz w:val="18"/>
                <w:szCs w:val="18"/>
              </w:rPr>
              <w:t>is reported and minimally explained.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9" w:rsidRPr="007D0C3A" w:rsidRDefault="007D0C3A" w:rsidP="00FB74E3">
            <w:pPr>
              <w:spacing w:after="0" w:line="240" w:lineRule="auto"/>
              <w:ind w:left="90" w:right="360"/>
              <w:jc w:val="center"/>
              <w:rPr>
                <w:rFonts w:ascii="Garamond" w:eastAsia="Times New Roman" w:hAnsi="Garamond" w:cs="Calibri"/>
                <w:b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b/>
                <w:sz w:val="18"/>
                <w:szCs w:val="18"/>
              </w:rPr>
              <w:t>The experimental design is not defined and/or lacks appropriate structure or controls.</w:t>
            </w:r>
          </w:p>
        </w:tc>
      </w:tr>
      <w:tr w:rsidR="00E0594D" w:rsidRPr="003A6298" w:rsidTr="00E0594D">
        <w:trPr>
          <w:trHeight w:val="1043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5399" w:rsidRPr="00FB74E3" w:rsidRDefault="00B75399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360"/>
              <w:jc w:val="center"/>
              <w:rPr>
                <w:rFonts w:ascii="Garamond" w:hAnsi="Garamond" w:cs="Calibri"/>
                <w:b/>
                <w:color w:val="000000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75399" w:rsidRPr="00FB74E3" w:rsidRDefault="00B75399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360"/>
              <w:jc w:val="center"/>
              <w:rPr>
                <w:rFonts w:ascii="Garamond" w:hAnsi="Garamond" w:cs="Calibri"/>
                <w:b/>
                <w:color w:val="000000"/>
                <w:sz w:val="18"/>
              </w:rPr>
            </w:pPr>
            <w:r w:rsidRPr="00FB74E3">
              <w:rPr>
                <w:rFonts w:ascii="Garamond" w:hAnsi="Garamond" w:cs="Calibri"/>
                <w:b/>
                <w:color w:val="000000"/>
                <w:sz w:val="18"/>
              </w:rPr>
              <w:t>Conclusions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9" w:rsidRPr="0015197F" w:rsidRDefault="00D37BE6" w:rsidP="00FB74E3">
            <w:pPr>
              <w:tabs>
                <w:tab w:val="left" w:pos="2955"/>
              </w:tabs>
              <w:spacing w:after="0" w:line="240" w:lineRule="auto"/>
              <w:ind w:left="90" w:right="210"/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</w:pPr>
            <w:r w:rsidRPr="00B75399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Conclusion includes whether the findings supported the hypothesis, possible sources of error, and what was learned from the experiment.</w:t>
            </w:r>
            <w:r w:rsidR="006B1D8B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br/>
            </w:r>
            <w:r w:rsidR="00B75399" w:rsidRPr="0015197F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The relationship between the variables is discussed and trends/patterns logically analyzed. Predictions are made about what might happen if part of the lab were changed or how the experimental design could be changed.</w:t>
            </w:r>
            <w:r w:rsidR="006B1D8B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br/>
            </w:r>
            <w:r w:rsidR="00B75399" w:rsidRPr="00E820A1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Results are thoroughly compared to previous findings.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9" w:rsidRPr="0015197F" w:rsidRDefault="00D37BE6" w:rsidP="00FB74E3">
            <w:pPr>
              <w:spacing w:after="0" w:line="240" w:lineRule="auto"/>
              <w:ind w:left="90" w:right="360"/>
              <w:jc w:val="center"/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</w:pPr>
            <w:r w:rsidRPr="00B75399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Conclusion includes whether the findings supported the hypothesis and what was learned from the experiment.</w:t>
            </w:r>
            <w:r w:rsidR="006B1D8B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br/>
            </w:r>
            <w:r w:rsidR="00B75399" w:rsidRPr="0015197F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The relationship between the variables is discussed and trends/patterns logically analyzed.</w:t>
            </w:r>
            <w:r w:rsidR="00A72063" w:rsidRPr="00E820A1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br/>
              <w:t>Some relation to previous findings mentioned.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9" w:rsidRPr="0015197F" w:rsidRDefault="00D37BE6" w:rsidP="00FB74E3">
            <w:pPr>
              <w:spacing w:after="0" w:line="240" w:lineRule="auto"/>
              <w:ind w:left="90" w:right="360"/>
              <w:jc w:val="center"/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</w:pPr>
            <w:r w:rsidRPr="00B75399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Conclusion includes what was learned from the experiment</w:t>
            </w:r>
            <w:r w:rsidRPr="00E820A1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.</w:t>
            </w:r>
            <w:r w:rsidRPr="00E820A1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br/>
            </w:r>
            <w:r w:rsidR="00B75399" w:rsidRPr="0015197F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 xml:space="preserve">The relationship between the variables </w:t>
            </w:r>
            <w:r w:rsidR="00A93C07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is</w:t>
            </w:r>
            <w:r w:rsidR="00CF09DB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 xml:space="preserve"> </w:t>
            </w:r>
            <w:r w:rsidR="00B75399" w:rsidRPr="0015197F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discussed but no patterns, trends or predictions are made based on the data.</w:t>
            </w:r>
            <w:r w:rsidR="00B75399" w:rsidRPr="00E820A1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 xml:space="preserve"> Minimal relation to previous findings.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99" w:rsidRPr="0015197F" w:rsidRDefault="00D37BE6" w:rsidP="00FB74E3">
            <w:pPr>
              <w:spacing w:after="0" w:line="240" w:lineRule="auto"/>
              <w:ind w:left="90" w:right="360"/>
              <w:jc w:val="center"/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</w:pPr>
            <w:r w:rsidRPr="00B75399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No conclusion was included in the report OR shows little effort and reflection.</w:t>
            </w:r>
            <w:r w:rsidRPr="00E820A1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br/>
            </w:r>
            <w:r w:rsidR="00B75399" w:rsidRPr="0015197F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 xml:space="preserve">The relationship between the variables is </w:t>
            </w:r>
            <w:r w:rsidR="00B75399" w:rsidRPr="00E820A1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minimally</w:t>
            </w:r>
            <w:r w:rsidR="00B75399" w:rsidRPr="0015197F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 xml:space="preserve"> discussed.</w:t>
            </w:r>
            <w:r w:rsidR="006B1D8B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br/>
            </w:r>
            <w:r w:rsidR="00B75399" w:rsidRPr="00E820A1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Little or no relation to previous findings noted.</w:t>
            </w:r>
          </w:p>
        </w:tc>
      </w:tr>
      <w:tr w:rsidR="00AF6BDC" w:rsidRPr="003A6298" w:rsidTr="00E05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70" w:type="dxa"/>
            <w:vMerge w:val="restart"/>
            <w:shd w:val="clear" w:color="auto" w:fill="D99594" w:themeFill="accent2" w:themeFillTint="99"/>
            <w:vAlign w:val="center"/>
          </w:tcPr>
          <w:p w:rsidR="00AF6BDC" w:rsidRPr="00FB74E3" w:rsidRDefault="00E820A1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360"/>
              <w:jc w:val="center"/>
              <w:rPr>
                <w:rFonts w:ascii="Garamond" w:hAnsi="Garamond" w:cs="Calibri"/>
                <w:b/>
                <w:color w:val="000000"/>
                <w:sz w:val="18"/>
              </w:rPr>
            </w:pPr>
            <w:r w:rsidRPr="00FB74E3">
              <w:rPr>
                <w:sz w:val="18"/>
              </w:rPr>
              <w:lastRenderedPageBreak/>
              <w:br w:type="page"/>
            </w:r>
            <w:r w:rsidR="0025001E" w:rsidRPr="00FB74E3">
              <w:rPr>
                <w:rFonts w:ascii="Garamond" w:hAnsi="Garamond" w:cs="Calibri"/>
                <w:b/>
                <w:color w:val="000000"/>
                <w:sz w:val="18"/>
              </w:rPr>
              <w:t>Learning Outcome</w:t>
            </w:r>
          </w:p>
        </w:tc>
        <w:tc>
          <w:tcPr>
            <w:tcW w:w="1440" w:type="dxa"/>
            <w:vMerge w:val="restart"/>
            <w:shd w:val="clear" w:color="auto" w:fill="B2A1C7" w:themeFill="accent4" w:themeFillTint="99"/>
            <w:vAlign w:val="center"/>
          </w:tcPr>
          <w:p w:rsidR="00AF6BDC" w:rsidRPr="00FB74E3" w:rsidRDefault="00AF6BDC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360"/>
              <w:jc w:val="center"/>
              <w:rPr>
                <w:rFonts w:ascii="Garamond" w:hAnsi="Garamond" w:cs="Calibri"/>
                <w:b/>
                <w:color w:val="000000"/>
                <w:sz w:val="18"/>
              </w:rPr>
            </w:pPr>
            <w:r w:rsidRPr="00FB74E3">
              <w:rPr>
                <w:rFonts w:ascii="Garamond" w:hAnsi="Garamond" w:cs="Calibri"/>
                <w:b/>
                <w:color w:val="000000"/>
                <w:sz w:val="18"/>
              </w:rPr>
              <w:t>Subcategory</w:t>
            </w:r>
          </w:p>
        </w:tc>
        <w:tc>
          <w:tcPr>
            <w:tcW w:w="11520" w:type="dxa"/>
            <w:gridSpan w:val="4"/>
            <w:shd w:val="clear" w:color="auto" w:fill="C2D69B" w:themeFill="accent3" w:themeFillTint="99"/>
            <w:vAlign w:val="center"/>
          </w:tcPr>
          <w:p w:rsidR="00AF6BDC" w:rsidRPr="003A6298" w:rsidRDefault="00AF6BDC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210"/>
              <w:jc w:val="center"/>
              <w:rPr>
                <w:rFonts w:ascii="Garamond" w:hAnsi="Garamond" w:cs="Calibri"/>
                <w:b/>
                <w:color w:val="000000"/>
              </w:rPr>
            </w:pPr>
            <w:r w:rsidRPr="003A6298">
              <w:rPr>
                <w:rFonts w:ascii="Garamond" w:hAnsi="Garamond" w:cs="Calibri"/>
                <w:b/>
                <w:color w:val="000000"/>
              </w:rPr>
              <w:t>Performance</w:t>
            </w:r>
          </w:p>
        </w:tc>
      </w:tr>
      <w:tr w:rsidR="00E0594D" w:rsidRPr="003A6298" w:rsidTr="00E05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70" w:type="dxa"/>
            <w:vMerge/>
            <w:shd w:val="clear" w:color="auto" w:fill="D99594" w:themeFill="accent2" w:themeFillTint="99"/>
            <w:vAlign w:val="center"/>
          </w:tcPr>
          <w:p w:rsidR="00AF6BDC" w:rsidRPr="00FB74E3" w:rsidRDefault="00AF6BDC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360"/>
              <w:jc w:val="center"/>
              <w:rPr>
                <w:rFonts w:ascii="Garamond" w:hAnsi="Garamond" w:cs="Calibri"/>
                <w:b/>
                <w:color w:val="000000"/>
                <w:sz w:val="18"/>
              </w:rPr>
            </w:pPr>
          </w:p>
        </w:tc>
        <w:tc>
          <w:tcPr>
            <w:tcW w:w="1440" w:type="dxa"/>
            <w:vMerge/>
            <w:shd w:val="clear" w:color="auto" w:fill="B2A1C7" w:themeFill="accent4" w:themeFillTint="99"/>
            <w:vAlign w:val="center"/>
          </w:tcPr>
          <w:p w:rsidR="00AF6BDC" w:rsidRPr="00FB74E3" w:rsidRDefault="00AF6BDC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360"/>
              <w:jc w:val="center"/>
              <w:rPr>
                <w:rFonts w:ascii="Garamond" w:hAnsi="Garamond" w:cs="Calibri"/>
                <w:b/>
                <w:color w:val="000000"/>
                <w:sz w:val="18"/>
              </w:rPr>
            </w:pPr>
          </w:p>
        </w:tc>
        <w:tc>
          <w:tcPr>
            <w:tcW w:w="3420" w:type="dxa"/>
            <w:shd w:val="clear" w:color="auto" w:fill="76923C" w:themeFill="accent3" w:themeFillShade="BF"/>
            <w:vAlign w:val="center"/>
          </w:tcPr>
          <w:p w:rsidR="00AF6BDC" w:rsidRPr="0015197F" w:rsidRDefault="001F6A2B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210"/>
              <w:jc w:val="center"/>
              <w:rPr>
                <w:rFonts w:ascii="Garamond" w:hAnsi="Garamond" w:cs="Calibri"/>
                <w:b/>
                <w:color w:val="000000"/>
              </w:rPr>
            </w:pPr>
            <w:r>
              <w:rPr>
                <w:rFonts w:ascii="Garamond" w:hAnsi="Garamond" w:cs="Calibri"/>
                <w:b/>
                <w:color w:val="000000"/>
              </w:rPr>
              <w:t>Proficient</w:t>
            </w:r>
          </w:p>
        </w:tc>
        <w:tc>
          <w:tcPr>
            <w:tcW w:w="2700" w:type="dxa"/>
            <w:shd w:val="clear" w:color="auto" w:fill="9BBB59" w:themeFill="accent3"/>
            <w:vAlign w:val="center"/>
          </w:tcPr>
          <w:p w:rsidR="00AF6BDC" w:rsidRPr="0015197F" w:rsidRDefault="00232D49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210"/>
              <w:jc w:val="center"/>
              <w:rPr>
                <w:rFonts w:ascii="Garamond" w:hAnsi="Garamond" w:cs="Calibri"/>
                <w:b/>
                <w:color w:val="000000"/>
              </w:rPr>
            </w:pPr>
            <w:r>
              <w:rPr>
                <w:rFonts w:ascii="Garamond" w:hAnsi="Garamond" w:cs="Calibri"/>
                <w:b/>
                <w:color w:val="000000"/>
              </w:rPr>
              <w:t>Apprentice</w:t>
            </w:r>
          </w:p>
        </w:tc>
        <w:tc>
          <w:tcPr>
            <w:tcW w:w="2700" w:type="dxa"/>
            <w:shd w:val="clear" w:color="auto" w:fill="D6E3BC" w:themeFill="accent3" w:themeFillTint="66"/>
            <w:vAlign w:val="center"/>
          </w:tcPr>
          <w:p w:rsidR="00AF6BDC" w:rsidRPr="0015197F" w:rsidRDefault="00232D49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360"/>
              <w:jc w:val="center"/>
              <w:rPr>
                <w:rFonts w:ascii="Garamond" w:hAnsi="Garamond" w:cs="Calibri"/>
                <w:b/>
                <w:color w:val="000000"/>
              </w:rPr>
            </w:pPr>
            <w:r>
              <w:rPr>
                <w:rFonts w:ascii="Garamond" w:hAnsi="Garamond" w:cs="Calibri"/>
                <w:b/>
                <w:color w:val="000000"/>
              </w:rPr>
              <w:t>Novice</w:t>
            </w:r>
          </w:p>
        </w:tc>
        <w:tc>
          <w:tcPr>
            <w:tcW w:w="2700" w:type="dxa"/>
            <w:shd w:val="clear" w:color="auto" w:fill="EAF1DD" w:themeFill="accent3" w:themeFillTint="33"/>
            <w:vAlign w:val="center"/>
          </w:tcPr>
          <w:p w:rsidR="00AF6BDC" w:rsidRPr="0015197F" w:rsidRDefault="001F6A2B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360"/>
              <w:jc w:val="center"/>
              <w:rPr>
                <w:rFonts w:ascii="Garamond" w:hAnsi="Garamond" w:cs="Calibri"/>
                <w:b/>
                <w:color w:val="000000"/>
              </w:rPr>
            </w:pPr>
            <w:r>
              <w:rPr>
                <w:rFonts w:ascii="Garamond" w:hAnsi="Garamond" w:cs="Calibri"/>
                <w:b/>
                <w:color w:val="000000"/>
              </w:rPr>
              <w:t>Deficient</w:t>
            </w:r>
          </w:p>
        </w:tc>
      </w:tr>
      <w:tr w:rsidR="00E0594D" w:rsidRPr="003A6298" w:rsidTr="00E05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8"/>
        </w:trPr>
        <w:tc>
          <w:tcPr>
            <w:tcW w:w="1470" w:type="dxa"/>
            <w:vMerge w:val="restart"/>
            <w:shd w:val="clear" w:color="auto" w:fill="F2DBDB" w:themeFill="accent2" w:themeFillTint="33"/>
            <w:vAlign w:val="center"/>
          </w:tcPr>
          <w:p w:rsidR="00704400" w:rsidRPr="00FB74E3" w:rsidRDefault="00704400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360"/>
              <w:jc w:val="center"/>
              <w:rPr>
                <w:rFonts w:ascii="Garamond" w:hAnsi="Garamond" w:cs="Calibri"/>
                <w:b/>
                <w:color w:val="000000"/>
                <w:sz w:val="18"/>
              </w:rPr>
            </w:pPr>
            <w:r w:rsidRPr="00FB74E3">
              <w:rPr>
                <w:rFonts w:ascii="Garamond" w:hAnsi="Garamond" w:cs="Calibri"/>
                <w:b/>
                <w:color w:val="000000"/>
                <w:sz w:val="18"/>
              </w:rPr>
              <w:t>Collection, Analysis, and Interpretation of Quantitative Data</w:t>
            </w:r>
          </w:p>
        </w:tc>
        <w:tc>
          <w:tcPr>
            <w:tcW w:w="1440" w:type="dxa"/>
            <w:shd w:val="clear" w:color="auto" w:fill="E5DFEC" w:themeFill="accent4" w:themeFillTint="33"/>
            <w:vAlign w:val="center"/>
          </w:tcPr>
          <w:p w:rsidR="00704400" w:rsidRPr="00FB74E3" w:rsidRDefault="00704400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360"/>
              <w:jc w:val="center"/>
              <w:rPr>
                <w:rFonts w:ascii="Garamond" w:hAnsi="Garamond" w:cs="Calibri"/>
                <w:b/>
                <w:color w:val="000000"/>
                <w:sz w:val="18"/>
              </w:rPr>
            </w:pPr>
            <w:r w:rsidRPr="00FB74E3">
              <w:rPr>
                <w:rFonts w:ascii="Garamond" w:hAnsi="Garamond" w:cs="Calibri"/>
                <w:b/>
                <w:color w:val="000000"/>
                <w:sz w:val="18"/>
              </w:rPr>
              <w:t>Materials</w:t>
            </w:r>
          </w:p>
        </w:tc>
        <w:tc>
          <w:tcPr>
            <w:tcW w:w="3420" w:type="dxa"/>
            <w:vAlign w:val="center"/>
          </w:tcPr>
          <w:p w:rsidR="00704400" w:rsidRPr="0015197F" w:rsidRDefault="00704400" w:rsidP="00FB74E3">
            <w:pPr>
              <w:spacing w:after="0" w:line="240" w:lineRule="auto"/>
              <w:ind w:left="90" w:right="210"/>
              <w:jc w:val="center"/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</w:pPr>
            <w:r w:rsidRPr="0015197F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All materials and setup used in the experiment are clearly and accurately described.</w:t>
            </w:r>
          </w:p>
        </w:tc>
        <w:tc>
          <w:tcPr>
            <w:tcW w:w="2700" w:type="dxa"/>
            <w:vAlign w:val="center"/>
          </w:tcPr>
          <w:p w:rsidR="00704400" w:rsidRPr="0015197F" w:rsidRDefault="00704400" w:rsidP="00FB74E3">
            <w:pPr>
              <w:spacing w:after="0" w:line="240" w:lineRule="auto"/>
              <w:ind w:left="90" w:right="210"/>
              <w:jc w:val="center"/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</w:pPr>
            <w:r w:rsidRPr="0015197F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Alm</w:t>
            </w:r>
            <w:r w:rsidR="007F2756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ost all materials and the setup</w:t>
            </w:r>
            <w:r w:rsidRPr="0015197F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 xml:space="preserve"> used in the experiment are clearly and accurately described.</w:t>
            </w:r>
          </w:p>
        </w:tc>
        <w:tc>
          <w:tcPr>
            <w:tcW w:w="2700" w:type="dxa"/>
            <w:vAlign w:val="center"/>
          </w:tcPr>
          <w:p w:rsidR="00704400" w:rsidRPr="0015197F" w:rsidRDefault="00704400" w:rsidP="00FB74E3">
            <w:pPr>
              <w:spacing w:after="0" w:line="240" w:lineRule="auto"/>
              <w:ind w:left="90" w:right="360"/>
              <w:jc w:val="center"/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</w:pPr>
            <w:r w:rsidRPr="0015197F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Most of the materials and the setup used in the experiment are accurately described.</w:t>
            </w:r>
          </w:p>
        </w:tc>
        <w:tc>
          <w:tcPr>
            <w:tcW w:w="2700" w:type="dxa"/>
            <w:vAlign w:val="center"/>
          </w:tcPr>
          <w:p w:rsidR="00704400" w:rsidRPr="0015197F" w:rsidRDefault="00704400" w:rsidP="00FB74E3">
            <w:pPr>
              <w:spacing w:after="0" w:line="240" w:lineRule="auto"/>
              <w:ind w:left="90" w:right="360"/>
              <w:jc w:val="center"/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</w:pPr>
            <w:r w:rsidRPr="0015197F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 xml:space="preserve">Many materials are described inaccurately </w:t>
            </w:r>
            <w:r w:rsidR="00B70657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or</w:t>
            </w:r>
            <w:r w:rsidRPr="0015197F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 xml:space="preserve"> are not described at all.</w:t>
            </w:r>
          </w:p>
        </w:tc>
      </w:tr>
      <w:tr w:rsidR="00E0594D" w:rsidRPr="003A6298" w:rsidTr="00E05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2"/>
        </w:trPr>
        <w:tc>
          <w:tcPr>
            <w:tcW w:w="1470" w:type="dxa"/>
            <w:vMerge/>
            <w:shd w:val="clear" w:color="auto" w:fill="F2DBDB" w:themeFill="accent2" w:themeFillTint="33"/>
            <w:vAlign w:val="center"/>
          </w:tcPr>
          <w:p w:rsidR="00704400" w:rsidRPr="003A6298" w:rsidRDefault="00704400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360"/>
              <w:jc w:val="center"/>
              <w:rPr>
                <w:rFonts w:ascii="Garamond" w:hAnsi="Garamond" w:cs="Calibri"/>
                <w:b/>
                <w:color w:val="000000"/>
              </w:rPr>
            </w:pPr>
          </w:p>
        </w:tc>
        <w:tc>
          <w:tcPr>
            <w:tcW w:w="1440" w:type="dxa"/>
            <w:shd w:val="clear" w:color="auto" w:fill="E5DFEC" w:themeFill="accent4" w:themeFillTint="33"/>
            <w:vAlign w:val="center"/>
          </w:tcPr>
          <w:p w:rsidR="00704400" w:rsidRPr="00FB74E3" w:rsidRDefault="00704400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360"/>
              <w:jc w:val="center"/>
              <w:rPr>
                <w:rFonts w:ascii="Garamond" w:hAnsi="Garamond" w:cs="Calibri"/>
                <w:b/>
                <w:color w:val="000000"/>
                <w:sz w:val="18"/>
              </w:rPr>
            </w:pPr>
            <w:r w:rsidRPr="00FB74E3">
              <w:rPr>
                <w:rFonts w:ascii="Garamond" w:hAnsi="Garamond" w:cs="Calibri"/>
                <w:b/>
                <w:color w:val="000000"/>
                <w:sz w:val="18"/>
              </w:rPr>
              <w:t>Procedures</w:t>
            </w:r>
          </w:p>
        </w:tc>
        <w:tc>
          <w:tcPr>
            <w:tcW w:w="3420" w:type="dxa"/>
            <w:vAlign w:val="center"/>
          </w:tcPr>
          <w:p w:rsidR="00704400" w:rsidRPr="0015197F" w:rsidRDefault="00704400" w:rsidP="00FB74E3">
            <w:pPr>
              <w:spacing w:after="0" w:line="240" w:lineRule="auto"/>
              <w:ind w:left="90" w:right="210"/>
              <w:jc w:val="center"/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</w:pPr>
            <w:r w:rsidRPr="0015197F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 xml:space="preserve">Procedures are listed in clear steps. Each step is numbered and </w:t>
            </w:r>
            <w:r w:rsidR="00FD6D7F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 xml:space="preserve">described </w:t>
            </w:r>
            <w:r w:rsidRPr="0015197F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i</w:t>
            </w:r>
            <w:r w:rsidR="00FD6D7F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n</w:t>
            </w:r>
            <w:r w:rsidRPr="0015197F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 xml:space="preserve"> a complete sentence.</w:t>
            </w:r>
            <w:r w:rsidR="00B70657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br/>
            </w:r>
            <w:r w:rsidR="00B70657" w:rsidRPr="00B75399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Procedures appear to be replicable. Steps are outlined sequentially and are adequately detailed.</w:t>
            </w:r>
          </w:p>
        </w:tc>
        <w:tc>
          <w:tcPr>
            <w:tcW w:w="2700" w:type="dxa"/>
            <w:vAlign w:val="center"/>
          </w:tcPr>
          <w:p w:rsidR="00704400" w:rsidRPr="0015197F" w:rsidRDefault="00704400" w:rsidP="00FB74E3">
            <w:pPr>
              <w:spacing w:after="0" w:line="240" w:lineRule="auto"/>
              <w:ind w:left="90" w:right="210"/>
              <w:jc w:val="center"/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</w:pPr>
            <w:r w:rsidRPr="0015197F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Procedures are listed in a logical order, but steps are not numbered and/or are not in complete sentences</w:t>
            </w:r>
            <w:r w:rsidR="00B70657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.</w:t>
            </w:r>
            <w:r w:rsidR="00B70657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br/>
            </w:r>
            <w:r w:rsidR="00B70657" w:rsidRPr="00B75399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Procedures appear to be replicable. Steps are outlined and are adequately detailed.</w:t>
            </w:r>
          </w:p>
        </w:tc>
        <w:tc>
          <w:tcPr>
            <w:tcW w:w="2700" w:type="dxa"/>
            <w:vAlign w:val="center"/>
          </w:tcPr>
          <w:p w:rsidR="00704400" w:rsidRPr="0015197F" w:rsidRDefault="00704400" w:rsidP="00FB74E3">
            <w:pPr>
              <w:spacing w:after="0" w:line="240" w:lineRule="auto"/>
              <w:ind w:left="90" w:right="360"/>
              <w:jc w:val="center"/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</w:pPr>
            <w:r w:rsidRPr="0015197F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Procedures are listed but are not in a logical order or are difficult to follow.</w:t>
            </w:r>
            <w:r w:rsidR="00B70657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br/>
            </w:r>
            <w:r w:rsidR="00B70657" w:rsidRPr="00B75399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All steps are outlined, but there is not enough detail to replicate procedures.</w:t>
            </w:r>
          </w:p>
        </w:tc>
        <w:tc>
          <w:tcPr>
            <w:tcW w:w="2700" w:type="dxa"/>
            <w:vAlign w:val="center"/>
          </w:tcPr>
          <w:p w:rsidR="00704400" w:rsidRPr="0015197F" w:rsidRDefault="00704400" w:rsidP="00FB74E3">
            <w:pPr>
              <w:spacing w:after="0" w:line="240" w:lineRule="auto"/>
              <w:ind w:left="90" w:right="360"/>
              <w:jc w:val="center"/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</w:pPr>
            <w:r w:rsidRPr="0015197F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Procedures do not accurately list the steps of the experiment.</w:t>
            </w:r>
            <w:r w:rsidR="00B70657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br/>
            </w:r>
            <w:r w:rsidR="00B70657" w:rsidRPr="00B75399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 xml:space="preserve">Several steps are not outlined </w:t>
            </w:r>
            <w:r w:rsidR="00B70657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and</w:t>
            </w:r>
            <w:r w:rsidR="00B70657" w:rsidRPr="00B75399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 xml:space="preserve"> there is not enough detail to replicate procedures.</w:t>
            </w:r>
          </w:p>
        </w:tc>
      </w:tr>
      <w:tr w:rsidR="00E0594D" w:rsidRPr="003A6298" w:rsidTr="00E05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7"/>
        </w:trPr>
        <w:tc>
          <w:tcPr>
            <w:tcW w:w="1470" w:type="dxa"/>
            <w:vMerge/>
            <w:shd w:val="clear" w:color="auto" w:fill="F2DBDB" w:themeFill="accent2" w:themeFillTint="33"/>
            <w:vAlign w:val="center"/>
          </w:tcPr>
          <w:p w:rsidR="001A2E74" w:rsidRPr="003A6298" w:rsidRDefault="001A2E74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360"/>
              <w:jc w:val="center"/>
              <w:rPr>
                <w:rFonts w:ascii="Garamond" w:hAnsi="Garamond" w:cs="Calibri"/>
                <w:b/>
                <w:color w:val="000000"/>
              </w:rPr>
            </w:pPr>
          </w:p>
        </w:tc>
        <w:tc>
          <w:tcPr>
            <w:tcW w:w="1440" w:type="dxa"/>
            <w:shd w:val="clear" w:color="auto" w:fill="E5DFEC" w:themeFill="accent4" w:themeFillTint="33"/>
            <w:vAlign w:val="center"/>
          </w:tcPr>
          <w:p w:rsidR="001A2E74" w:rsidRPr="00FB74E3" w:rsidRDefault="001A2E74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360"/>
              <w:jc w:val="center"/>
              <w:rPr>
                <w:rFonts w:ascii="Garamond" w:hAnsi="Garamond" w:cs="Calibri"/>
                <w:b/>
                <w:color w:val="000000"/>
                <w:sz w:val="18"/>
              </w:rPr>
            </w:pPr>
            <w:r w:rsidRPr="00FB74E3">
              <w:rPr>
                <w:rFonts w:ascii="Garamond" w:hAnsi="Garamond" w:cs="Calibri"/>
                <w:b/>
                <w:color w:val="000000"/>
                <w:sz w:val="18"/>
              </w:rPr>
              <w:t>Statistical Analysis</w:t>
            </w:r>
          </w:p>
        </w:tc>
        <w:tc>
          <w:tcPr>
            <w:tcW w:w="3420" w:type="dxa"/>
            <w:vAlign w:val="center"/>
          </w:tcPr>
          <w:p w:rsidR="001A2E74" w:rsidRPr="00B75399" w:rsidRDefault="006C6B31" w:rsidP="00FB74E3">
            <w:pPr>
              <w:spacing w:after="0" w:line="240" w:lineRule="auto"/>
              <w:ind w:left="90" w:right="210"/>
              <w:jc w:val="center"/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 xml:space="preserve">Appropriate descriptive and inferential statistical analyses are reported and thoroughly explained. </w:t>
            </w:r>
            <w:r w:rsidR="001A2E74" w:rsidRPr="00B75399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Experimental errors</w:t>
            </w:r>
            <w:r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 xml:space="preserve"> and outliers</w:t>
            </w:r>
            <w:r w:rsidR="001A2E74" w:rsidRPr="00B75399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 xml:space="preserve">, their possible effects, and ways to reduce </w:t>
            </w:r>
            <w:r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 xml:space="preserve">them </w:t>
            </w:r>
            <w:r w:rsidR="001A2E74" w:rsidRPr="00B75399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are discussed.</w:t>
            </w:r>
          </w:p>
        </w:tc>
        <w:tc>
          <w:tcPr>
            <w:tcW w:w="2700" w:type="dxa"/>
            <w:vAlign w:val="center"/>
          </w:tcPr>
          <w:p w:rsidR="001A2E74" w:rsidRPr="00B75399" w:rsidRDefault="006C6B31" w:rsidP="00FB74E3">
            <w:pPr>
              <w:spacing w:after="0" w:line="240" w:lineRule="auto"/>
              <w:ind w:left="90" w:right="210"/>
              <w:jc w:val="center"/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 xml:space="preserve">Both descriptive and inferential statistical analyses are reported and explained. </w:t>
            </w:r>
            <w:r w:rsidR="001A2E74" w:rsidRPr="00B75399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Experimental errors</w:t>
            </w:r>
            <w:r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 xml:space="preserve"> and outliers</w:t>
            </w:r>
            <w:r w:rsidR="001A2E74" w:rsidRPr="00B75399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 xml:space="preserve"> and their possible effects are discussed.</w:t>
            </w:r>
          </w:p>
        </w:tc>
        <w:tc>
          <w:tcPr>
            <w:tcW w:w="2700" w:type="dxa"/>
            <w:vAlign w:val="center"/>
          </w:tcPr>
          <w:p w:rsidR="001A2E74" w:rsidRPr="00B75399" w:rsidRDefault="00D4320F" w:rsidP="00FB74E3">
            <w:pPr>
              <w:spacing w:after="0" w:line="240" w:lineRule="auto"/>
              <w:ind w:left="90" w:right="360"/>
              <w:jc w:val="center"/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 xml:space="preserve">Both descriptive and inferential statistical analyses are reported but minimally explained. </w:t>
            </w:r>
            <w:r w:rsidR="001A2E74" w:rsidRPr="00B75399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Experimental errors</w:t>
            </w:r>
            <w:r w:rsidR="006C6B31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 xml:space="preserve"> and outliers</w:t>
            </w:r>
            <w:r w:rsidR="001A2E74" w:rsidRPr="00B75399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 xml:space="preserve"> are mentioned.</w:t>
            </w:r>
          </w:p>
        </w:tc>
        <w:tc>
          <w:tcPr>
            <w:tcW w:w="2700" w:type="dxa"/>
            <w:vAlign w:val="center"/>
          </w:tcPr>
          <w:p w:rsidR="00D4320F" w:rsidRDefault="00D4320F" w:rsidP="00FB74E3">
            <w:pPr>
              <w:spacing w:after="0" w:line="240" w:lineRule="auto"/>
              <w:ind w:left="90" w:right="360"/>
              <w:jc w:val="center"/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Statistical analyses are not reported or are erroneous.</w:t>
            </w:r>
          </w:p>
          <w:p w:rsidR="001A2E74" w:rsidRPr="00B75399" w:rsidRDefault="001A2E74" w:rsidP="00FB74E3">
            <w:pPr>
              <w:spacing w:after="0" w:line="240" w:lineRule="auto"/>
              <w:ind w:left="90" w:right="360"/>
              <w:jc w:val="center"/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</w:pPr>
            <w:r w:rsidRPr="00B75399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There is no discussion of errors</w:t>
            </w:r>
            <w:r w:rsidR="006C6B31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 xml:space="preserve"> or outliers</w:t>
            </w:r>
            <w:r w:rsidRPr="00B75399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.</w:t>
            </w:r>
          </w:p>
        </w:tc>
      </w:tr>
      <w:tr w:rsidR="00E0594D" w:rsidRPr="003A6298" w:rsidTr="00E05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7"/>
        </w:trPr>
        <w:tc>
          <w:tcPr>
            <w:tcW w:w="1470" w:type="dxa"/>
            <w:vMerge/>
            <w:shd w:val="clear" w:color="auto" w:fill="F2DBDB" w:themeFill="accent2" w:themeFillTint="33"/>
            <w:vAlign w:val="center"/>
          </w:tcPr>
          <w:p w:rsidR="003F0726" w:rsidRPr="003A6298" w:rsidRDefault="003F0726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360"/>
              <w:jc w:val="center"/>
              <w:rPr>
                <w:rFonts w:ascii="Garamond" w:hAnsi="Garamond" w:cs="Calibri"/>
                <w:b/>
                <w:color w:val="000000"/>
              </w:rPr>
            </w:pPr>
          </w:p>
        </w:tc>
        <w:tc>
          <w:tcPr>
            <w:tcW w:w="1440" w:type="dxa"/>
            <w:shd w:val="clear" w:color="auto" w:fill="E5DFEC" w:themeFill="accent4" w:themeFillTint="33"/>
            <w:vAlign w:val="center"/>
          </w:tcPr>
          <w:p w:rsidR="00FB74E3" w:rsidRDefault="00FB74E3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150"/>
              <w:jc w:val="center"/>
              <w:rPr>
                <w:rFonts w:ascii="Garamond" w:hAnsi="Garamond" w:cs="Calibri"/>
                <w:b/>
                <w:color w:val="000000"/>
                <w:sz w:val="18"/>
              </w:rPr>
            </w:pPr>
            <w:r>
              <w:rPr>
                <w:rFonts w:ascii="Garamond" w:hAnsi="Garamond" w:cs="Calibri"/>
                <w:b/>
                <w:color w:val="000000"/>
                <w:sz w:val="18"/>
              </w:rPr>
              <w:t>Ethical</w:t>
            </w:r>
          </w:p>
          <w:p w:rsidR="003F0726" w:rsidRPr="00FB74E3" w:rsidRDefault="00FB74E3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150"/>
              <w:jc w:val="center"/>
              <w:rPr>
                <w:rFonts w:ascii="Garamond" w:hAnsi="Garamond" w:cs="Calibri"/>
                <w:b/>
                <w:color w:val="000000"/>
                <w:sz w:val="18"/>
              </w:rPr>
            </w:pPr>
            <w:r>
              <w:rPr>
                <w:rFonts w:ascii="Garamond" w:hAnsi="Garamond" w:cs="Calibri"/>
                <w:b/>
                <w:color w:val="000000"/>
                <w:sz w:val="18"/>
              </w:rPr>
              <w:t>Considerations</w:t>
            </w:r>
          </w:p>
        </w:tc>
        <w:tc>
          <w:tcPr>
            <w:tcW w:w="3420" w:type="dxa"/>
            <w:vAlign w:val="center"/>
          </w:tcPr>
          <w:p w:rsidR="003F0726" w:rsidRPr="00B75399" w:rsidRDefault="007F2756" w:rsidP="00FB74E3">
            <w:pPr>
              <w:spacing w:after="0" w:line="240" w:lineRule="auto"/>
              <w:ind w:left="90" w:right="210"/>
              <w:jc w:val="center"/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Thorough identification and discussion of applicable ethical considerations related to data collection, human subjects and organism, health and safety, use of others work, and/or bias.</w:t>
            </w:r>
          </w:p>
        </w:tc>
        <w:tc>
          <w:tcPr>
            <w:tcW w:w="2700" w:type="dxa"/>
            <w:vAlign w:val="center"/>
          </w:tcPr>
          <w:p w:rsidR="003F0726" w:rsidRPr="00B75399" w:rsidRDefault="007F2756" w:rsidP="00FB74E3">
            <w:pPr>
              <w:spacing w:after="0" w:line="240" w:lineRule="auto"/>
              <w:ind w:left="90" w:right="210"/>
              <w:jc w:val="center"/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Thorough identification of applicable ethical considerations related to data collection, human subjects and organism, health and safety, use of others work, and/or bias.</w:t>
            </w:r>
          </w:p>
        </w:tc>
        <w:tc>
          <w:tcPr>
            <w:tcW w:w="2700" w:type="dxa"/>
            <w:vAlign w:val="center"/>
          </w:tcPr>
          <w:p w:rsidR="003F0726" w:rsidRPr="00B75399" w:rsidRDefault="007F2756" w:rsidP="00FB74E3">
            <w:pPr>
              <w:spacing w:after="0" w:line="240" w:lineRule="auto"/>
              <w:ind w:left="90" w:right="360"/>
              <w:jc w:val="center"/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 xml:space="preserve">Identifies key ethical considerations related to data collection, human subjects and organisms, health and safety, use of others work, and/or bias.  </w:t>
            </w:r>
          </w:p>
        </w:tc>
        <w:tc>
          <w:tcPr>
            <w:tcW w:w="2700" w:type="dxa"/>
            <w:vAlign w:val="center"/>
          </w:tcPr>
          <w:p w:rsidR="003F0726" w:rsidRPr="00B75399" w:rsidRDefault="007F2756" w:rsidP="00FB74E3">
            <w:pPr>
              <w:spacing w:after="0" w:line="240" w:lineRule="auto"/>
              <w:ind w:left="90" w:right="360"/>
              <w:jc w:val="center"/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 xml:space="preserve">Inadequately identifies key applicable ethical considerations related to data collection, human subjects and organisms, health and safety, use of others work and/or bias.  </w:t>
            </w:r>
          </w:p>
        </w:tc>
      </w:tr>
      <w:tr w:rsidR="00E0594D" w:rsidRPr="003A6298" w:rsidTr="00E05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7"/>
        </w:trPr>
        <w:tc>
          <w:tcPr>
            <w:tcW w:w="1470" w:type="dxa"/>
            <w:vMerge/>
            <w:shd w:val="clear" w:color="auto" w:fill="F2DBDB" w:themeFill="accent2" w:themeFillTint="33"/>
            <w:vAlign w:val="center"/>
          </w:tcPr>
          <w:p w:rsidR="003F0726" w:rsidRPr="003A6298" w:rsidRDefault="003F0726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360"/>
              <w:jc w:val="center"/>
              <w:rPr>
                <w:rFonts w:ascii="Garamond" w:hAnsi="Garamond" w:cs="Calibri"/>
                <w:b/>
                <w:color w:val="000000"/>
              </w:rPr>
            </w:pPr>
          </w:p>
        </w:tc>
        <w:tc>
          <w:tcPr>
            <w:tcW w:w="1440" w:type="dxa"/>
            <w:shd w:val="clear" w:color="auto" w:fill="E5DFEC" w:themeFill="accent4" w:themeFillTint="33"/>
            <w:vAlign w:val="center"/>
          </w:tcPr>
          <w:p w:rsidR="003F0726" w:rsidRPr="00CF09DB" w:rsidRDefault="003F0726" w:rsidP="00E0594D">
            <w:pPr>
              <w:autoSpaceDE w:val="0"/>
              <w:autoSpaceDN w:val="0"/>
              <w:adjustRightInd w:val="0"/>
              <w:spacing w:after="0" w:line="240" w:lineRule="auto"/>
              <w:ind w:left="90" w:right="240"/>
              <w:jc w:val="center"/>
              <w:rPr>
                <w:rFonts w:ascii="Garamond" w:hAnsi="Garamond" w:cs="Calibri"/>
                <w:b/>
                <w:color w:val="000000"/>
              </w:rPr>
            </w:pPr>
            <w:r w:rsidRPr="00CF09DB">
              <w:rPr>
                <w:rFonts w:ascii="Garamond" w:hAnsi="Garamond" w:cs="Calibri"/>
                <w:b/>
                <w:color w:val="000000"/>
              </w:rPr>
              <w:t>Limitations</w:t>
            </w:r>
          </w:p>
        </w:tc>
        <w:tc>
          <w:tcPr>
            <w:tcW w:w="3420" w:type="dxa"/>
            <w:vAlign w:val="center"/>
          </w:tcPr>
          <w:p w:rsidR="003F0726" w:rsidRPr="00B75399" w:rsidRDefault="00232D49" w:rsidP="00FB74E3">
            <w:pPr>
              <w:spacing w:after="0" w:line="240" w:lineRule="auto"/>
              <w:ind w:left="90" w:right="210"/>
              <w:jc w:val="center"/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 xml:space="preserve">Clearly articulates a firm understanding of assumptions and provides a thorough analysis of the limitations. </w:t>
            </w:r>
          </w:p>
        </w:tc>
        <w:tc>
          <w:tcPr>
            <w:tcW w:w="2700" w:type="dxa"/>
            <w:vAlign w:val="center"/>
          </w:tcPr>
          <w:p w:rsidR="003F0726" w:rsidRPr="00B75399" w:rsidRDefault="00232D49" w:rsidP="00FB74E3">
            <w:pPr>
              <w:spacing w:after="0" w:line="240" w:lineRule="auto"/>
              <w:ind w:left="90" w:right="360"/>
              <w:jc w:val="center"/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Articulates an understanding of the assumptions and specifies several limitations.</w:t>
            </w:r>
          </w:p>
        </w:tc>
        <w:tc>
          <w:tcPr>
            <w:tcW w:w="2700" w:type="dxa"/>
            <w:vAlign w:val="center"/>
          </w:tcPr>
          <w:p w:rsidR="003F0726" w:rsidRPr="00B75399" w:rsidRDefault="00232D49" w:rsidP="00FB74E3">
            <w:pPr>
              <w:spacing w:after="0" w:line="240" w:lineRule="auto"/>
              <w:ind w:left="90" w:right="360"/>
              <w:jc w:val="center"/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I</w:t>
            </w:r>
            <w:r w:rsidR="00637211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 xml:space="preserve">dentifies either assumptions or </w:t>
            </w:r>
            <w:r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limitations.</w:t>
            </w:r>
          </w:p>
        </w:tc>
        <w:tc>
          <w:tcPr>
            <w:tcW w:w="2700" w:type="dxa"/>
            <w:vAlign w:val="center"/>
          </w:tcPr>
          <w:p w:rsidR="003F0726" w:rsidRPr="00B75399" w:rsidRDefault="00232D49" w:rsidP="00FB74E3">
            <w:pPr>
              <w:spacing w:after="0" w:line="240" w:lineRule="auto"/>
              <w:ind w:left="90" w:right="360"/>
              <w:jc w:val="center"/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Does not articulate an understanding of assumptions or limitations.</w:t>
            </w:r>
          </w:p>
        </w:tc>
      </w:tr>
      <w:tr w:rsidR="00E0594D" w:rsidRPr="003A6298" w:rsidTr="00E05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2"/>
        </w:trPr>
        <w:tc>
          <w:tcPr>
            <w:tcW w:w="1470" w:type="dxa"/>
            <w:vMerge/>
            <w:shd w:val="clear" w:color="auto" w:fill="F2DBDB" w:themeFill="accent2" w:themeFillTint="33"/>
            <w:vAlign w:val="center"/>
          </w:tcPr>
          <w:p w:rsidR="00C55E50" w:rsidRPr="003A6298" w:rsidRDefault="00C55E50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360"/>
              <w:jc w:val="center"/>
              <w:rPr>
                <w:rFonts w:ascii="Garamond" w:hAnsi="Garamond" w:cs="Calibri"/>
                <w:b/>
                <w:color w:val="000000"/>
              </w:rPr>
            </w:pPr>
          </w:p>
        </w:tc>
        <w:tc>
          <w:tcPr>
            <w:tcW w:w="1440" w:type="dxa"/>
            <w:shd w:val="clear" w:color="auto" w:fill="E5DFEC" w:themeFill="accent4" w:themeFillTint="33"/>
            <w:vAlign w:val="center"/>
          </w:tcPr>
          <w:p w:rsidR="00C55E50" w:rsidRPr="00B75399" w:rsidRDefault="00C55E50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360"/>
              <w:jc w:val="center"/>
              <w:rPr>
                <w:rFonts w:ascii="Garamond" w:hAnsi="Garamond" w:cs="Calibri"/>
                <w:b/>
                <w:color w:val="000000"/>
              </w:rPr>
            </w:pPr>
            <w:r w:rsidRPr="00637211">
              <w:rPr>
                <w:rFonts w:ascii="Garamond" w:hAnsi="Garamond" w:cs="Calibri"/>
                <w:b/>
                <w:color w:val="000000"/>
              </w:rPr>
              <w:t>Safety</w:t>
            </w:r>
          </w:p>
        </w:tc>
        <w:tc>
          <w:tcPr>
            <w:tcW w:w="3420" w:type="dxa"/>
            <w:vAlign w:val="center"/>
          </w:tcPr>
          <w:p w:rsidR="00C55E50" w:rsidRPr="00B75399" w:rsidRDefault="00C55E50" w:rsidP="00FB74E3">
            <w:pPr>
              <w:spacing w:after="0" w:line="240" w:lineRule="auto"/>
              <w:ind w:left="90" w:right="210"/>
              <w:jc w:val="center"/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</w:pPr>
            <w:r w:rsidRPr="00B75399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Lab is carried out with full attention to relevant safety procedures. The set-up, experiment, and tear-down posed no safety threat to any individual.</w:t>
            </w:r>
          </w:p>
        </w:tc>
        <w:tc>
          <w:tcPr>
            <w:tcW w:w="2700" w:type="dxa"/>
            <w:vAlign w:val="center"/>
          </w:tcPr>
          <w:p w:rsidR="00C55E50" w:rsidRPr="00B75399" w:rsidRDefault="00C55E50" w:rsidP="00FB74E3">
            <w:pPr>
              <w:spacing w:after="0" w:line="240" w:lineRule="auto"/>
              <w:ind w:left="90" w:right="360"/>
              <w:jc w:val="center"/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</w:pPr>
            <w:r w:rsidRPr="00B75399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Lab is generally carried out with attention to relevant safety procedures. The set-up, experiment, and tear-down posed no safety threat to any individual, but one safety procedure needs to be reviewed.</w:t>
            </w:r>
          </w:p>
        </w:tc>
        <w:tc>
          <w:tcPr>
            <w:tcW w:w="2700" w:type="dxa"/>
            <w:vAlign w:val="center"/>
          </w:tcPr>
          <w:p w:rsidR="00C55E50" w:rsidRDefault="00C55E50" w:rsidP="00FB74E3">
            <w:pPr>
              <w:spacing w:after="0" w:line="240" w:lineRule="auto"/>
              <w:ind w:left="90" w:right="360"/>
              <w:jc w:val="center"/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</w:pPr>
            <w:r w:rsidRPr="00B75399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Lab is carried out with some attention to relevant safety procedures. The set-up, experiment, and tear-down posed no safety threat to any individual, but several safety procedures need to be reviewed.</w:t>
            </w:r>
          </w:p>
          <w:p w:rsidR="00E0594D" w:rsidRPr="00B75399" w:rsidRDefault="00E0594D" w:rsidP="00FB74E3">
            <w:pPr>
              <w:spacing w:after="0" w:line="240" w:lineRule="auto"/>
              <w:ind w:left="90" w:right="360"/>
              <w:jc w:val="center"/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700" w:type="dxa"/>
            <w:vAlign w:val="center"/>
          </w:tcPr>
          <w:p w:rsidR="00C55E50" w:rsidRPr="00B75399" w:rsidRDefault="00C55E50" w:rsidP="00FB74E3">
            <w:pPr>
              <w:spacing w:after="0" w:line="240" w:lineRule="auto"/>
              <w:ind w:left="90" w:right="360"/>
              <w:jc w:val="center"/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</w:pPr>
            <w:r w:rsidRPr="00B75399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Safety procedures were ignored and/or some aspect of the experiment posed a threat to the safety of the student or others.</w:t>
            </w:r>
          </w:p>
        </w:tc>
      </w:tr>
      <w:tr w:rsidR="00D723AC" w:rsidRPr="003A6298" w:rsidTr="00E05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70" w:type="dxa"/>
            <w:vMerge w:val="restart"/>
            <w:shd w:val="clear" w:color="auto" w:fill="D99594" w:themeFill="accent2" w:themeFillTint="99"/>
            <w:vAlign w:val="center"/>
          </w:tcPr>
          <w:p w:rsidR="00D723AC" w:rsidRPr="003A6298" w:rsidRDefault="0025001E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360"/>
              <w:jc w:val="center"/>
              <w:rPr>
                <w:rFonts w:ascii="Garamond" w:hAnsi="Garamond" w:cs="Calibri"/>
                <w:b/>
                <w:color w:val="000000"/>
              </w:rPr>
            </w:pPr>
            <w:r>
              <w:rPr>
                <w:rFonts w:ascii="Garamond" w:hAnsi="Garamond" w:cs="Calibri"/>
                <w:b/>
                <w:color w:val="000000"/>
              </w:rPr>
              <w:lastRenderedPageBreak/>
              <w:t>Outcome</w:t>
            </w:r>
          </w:p>
        </w:tc>
        <w:tc>
          <w:tcPr>
            <w:tcW w:w="1440" w:type="dxa"/>
            <w:vMerge w:val="restart"/>
            <w:shd w:val="clear" w:color="auto" w:fill="B2A1C7" w:themeFill="accent4" w:themeFillTint="99"/>
            <w:vAlign w:val="center"/>
          </w:tcPr>
          <w:p w:rsidR="00D723AC" w:rsidRPr="003A6298" w:rsidRDefault="00D723AC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360"/>
              <w:jc w:val="center"/>
              <w:rPr>
                <w:rFonts w:ascii="Garamond" w:hAnsi="Garamond" w:cs="Calibri"/>
                <w:b/>
                <w:color w:val="000000"/>
              </w:rPr>
            </w:pPr>
            <w:r w:rsidRPr="003A6298">
              <w:rPr>
                <w:rFonts w:ascii="Garamond" w:hAnsi="Garamond" w:cs="Calibri"/>
                <w:b/>
                <w:color w:val="000000"/>
              </w:rPr>
              <w:t>Subcategory</w:t>
            </w:r>
          </w:p>
        </w:tc>
        <w:tc>
          <w:tcPr>
            <w:tcW w:w="11520" w:type="dxa"/>
            <w:gridSpan w:val="4"/>
            <w:shd w:val="clear" w:color="auto" w:fill="C2D69B" w:themeFill="accent3" w:themeFillTint="99"/>
            <w:vAlign w:val="center"/>
          </w:tcPr>
          <w:p w:rsidR="00D723AC" w:rsidRPr="003A6298" w:rsidRDefault="00D723AC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210"/>
              <w:jc w:val="center"/>
              <w:rPr>
                <w:rFonts w:ascii="Garamond" w:hAnsi="Garamond" w:cs="Calibri"/>
                <w:b/>
                <w:color w:val="000000"/>
              </w:rPr>
            </w:pPr>
            <w:r w:rsidRPr="003A6298">
              <w:rPr>
                <w:rFonts w:ascii="Garamond" w:hAnsi="Garamond" w:cs="Calibri"/>
                <w:b/>
                <w:color w:val="000000"/>
              </w:rPr>
              <w:t>Performance</w:t>
            </w:r>
          </w:p>
        </w:tc>
      </w:tr>
      <w:tr w:rsidR="00E0594D" w:rsidRPr="003A6298" w:rsidTr="00E05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70" w:type="dxa"/>
            <w:vMerge/>
            <w:shd w:val="clear" w:color="auto" w:fill="D99594" w:themeFill="accent2" w:themeFillTint="99"/>
            <w:vAlign w:val="center"/>
          </w:tcPr>
          <w:p w:rsidR="00D723AC" w:rsidRPr="003A6298" w:rsidRDefault="00D723AC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360"/>
              <w:jc w:val="center"/>
              <w:rPr>
                <w:rFonts w:ascii="Garamond" w:hAnsi="Garamond" w:cs="Calibri"/>
                <w:b/>
                <w:color w:val="000000"/>
              </w:rPr>
            </w:pPr>
          </w:p>
        </w:tc>
        <w:tc>
          <w:tcPr>
            <w:tcW w:w="1440" w:type="dxa"/>
            <w:vMerge/>
            <w:shd w:val="clear" w:color="auto" w:fill="B2A1C7" w:themeFill="accent4" w:themeFillTint="99"/>
            <w:vAlign w:val="center"/>
          </w:tcPr>
          <w:p w:rsidR="00D723AC" w:rsidRPr="0015197F" w:rsidRDefault="00D723AC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360"/>
              <w:jc w:val="center"/>
              <w:rPr>
                <w:rFonts w:ascii="Garamond" w:hAnsi="Garamond" w:cs="Calibri"/>
                <w:b/>
                <w:color w:val="000000"/>
              </w:rPr>
            </w:pPr>
          </w:p>
        </w:tc>
        <w:tc>
          <w:tcPr>
            <w:tcW w:w="3420" w:type="dxa"/>
            <w:shd w:val="clear" w:color="auto" w:fill="76923C" w:themeFill="accent3" w:themeFillShade="BF"/>
            <w:vAlign w:val="center"/>
          </w:tcPr>
          <w:p w:rsidR="00D723AC" w:rsidRPr="0015197F" w:rsidRDefault="001F6A2B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210"/>
              <w:jc w:val="center"/>
              <w:rPr>
                <w:rFonts w:ascii="Garamond" w:hAnsi="Garamond" w:cs="Calibri"/>
                <w:b/>
                <w:color w:val="000000"/>
              </w:rPr>
            </w:pPr>
            <w:r>
              <w:rPr>
                <w:rFonts w:ascii="Garamond" w:hAnsi="Garamond" w:cs="Calibri"/>
                <w:b/>
                <w:color w:val="000000"/>
              </w:rPr>
              <w:t>Proficient</w:t>
            </w:r>
          </w:p>
        </w:tc>
        <w:tc>
          <w:tcPr>
            <w:tcW w:w="2700" w:type="dxa"/>
            <w:shd w:val="clear" w:color="auto" w:fill="9BBB59" w:themeFill="accent3"/>
            <w:vAlign w:val="center"/>
          </w:tcPr>
          <w:p w:rsidR="00D723AC" w:rsidRPr="0015197F" w:rsidRDefault="001F6A2B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360"/>
              <w:jc w:val="center"/>
              <w:rPr>
                <w:rFonts w:ascii="Garamond" w:hAnsi="Garamond" w:cs="Calibri"/>
                <w:b/>
                <w:color w:val="000000"/>
              </w:rPr>
            </w:pPr>
            <w:r>
              <w:rPr>
                <w:rFonts w:ascii="Garamond" w:hAnsi="Garamond" w:cs="Calibri"/>
                <w:b/>
                <w:color w:val="000000"/>
              </w:rPr>
              <w:t>Apprentice</w:t>
            </w:r>
          </w:p>
        </w:tc>
        <w:tc>
          <w:tcPr>
            <w:tcW w:w="2700" w:type="dxa"/>
            <w:shd w:val="clear" w:color="auto" w:fill="D6E3BC" w:themeFill="accent3" w:themeFillTint="66"/>
            <w:vAlign w:val="center"/>
          </w:tcPr>
          <w:p w:rsidR="00D723AC" w:rsidRPr="0015197F" w:rsidRDefault="001F6A2B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360"/>
              <w:jc w:val="center"/>
              <w:rPr>
                <w:rFonts w:ascii="Garamond" w:hAnsi="Garamond" w:cs="Calibri"/>
                <w:b/>
                <w:color w:val="000000"/>
              </w:rPr>
            </w:pPr>
            <w:r>
              <w:rPr>
                <w:rFonts w:ascii="Garamond" w:hAnsi="Garamond" w:cs="Calibri"/>
                <w:b/>
                <w:color w:val="000000"/>
              </w:rPr>
              <w:t>Novice</w:t>
            </w:r>
          </w:p>
        </w:tc>
        <w:tc>
          <w:tcPr>
            <w:tcW w:w="2700" w:type="dxa"/>
            <w:shd w:val="clear" w:color="auto" w:fill="EAF1DD" w:themeFill="accent3" w:themeFillTint="33"/>
            <w:vAlign w:val="center"/>
          </w:tcPr>
          <w:p w:rsidR="00D723AC" w:rsidRPr="0015197F" w:rsidRDefault="001F6A2B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360"/>
              <w:jc w:val="center"/>
              <w:rPr>
                <w:rFonts w:ascii="Garamond" w:hAnsi="Garamond" w:cs="Calibri"/>
                <w:b/>
                <w:color w:val="000000"/>
              </w:rPr>
            </w:pPr>
            <w:r>
              <w:rPr>
                <w:rFonts w:ascii="Garamond" w:hAnsi="Garamond" w:cs="Calibri"/>
                <w:b/>
                <w:color w:val="000000"/>
              </w:rPr>
              <w:t>Deficient</w:t>
            </w:r>
          </w:p>
        </w:tc>
      </w:tr>
      <w:tr w:rsidR="00E0594D" w:rsidRPr="003A6298" w:rsidTr="00E05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2"/>
        </w:trPr>
        <w:tc>
          <w:tcPr>
            <w:tcW w:w="1470" w:type="dxa"/>
            <w:vMerge w:val="restart"/>
            <w:shd w:val="clear" w:color="auto" w:fill="F2DBDB" w:themeFill="accent2" w:themeFillTint="33"/>
            <w:vAlign w:val="center"/>
          </w:tcPr>
          <w:p w:rsidR="00951CF4" w:rsidRPr="003A6298" w:rsidRDefault="00951CF4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360"/>
              <w:jc w:val="center"/>
              <w:rPr>
                <w:rFonts w:ascii="Garamond" w:hAnsi="Garamond" w:cs="Calibri"/>
                <w:b/>
                <w:color w:val="000000"/>
              </w:rPr>
            </w:pPr>
            <w:r>
              <w:rPr>
                <w:rFonts w:ascii="Garamond" w:hAnsi="Garamond" w:cs="Calibri"/>
                <w:b/>
                <w:color w:val="000000"/>
              </w:rPr>
              <w:t>Communication of Findings</w:t>
            </w:r>
          </w:p>
        </w:tc>
        <w:tc>
          <w:tcPr>
            <w:tcW w:w="1440" w:type="dxa"/>
            <w:shd w:val="clear" w:color="auto" w:fill="E5DFEC" w:themeFill="accent4" w:themeFillTint="33"/>
            <w:vAlign w:val="center"/>
          </w:tcPr>
          <w:p w:rsidR="00951CF4" w:rsidRPr="0015197F" w:rsidRDefault="00951CF4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360"/>
              <w:jc w:val="center"/>
              <w:rPr>
                <w:rFonts w:ascii="Garamond" w:hAnsi="Garamond" w:cs="Calibri"/>
                <w:b/>
                <w:color w:val="000000"/>
              </w:rPr>
            </w:pPr>
            <w:r w:rsidRPr="0015197F">
              <w:rPr>
                <w:rFonts w:ascii="Garamond" w:hAnsi="Garamond" w:cs="Calibri"/>
                <w:b/>
                <w:color w:val="000000"/>
              </w:rPr>
              <w:t>Data</w:t>
            </w:r>
          </w:p>
        </w:tc>
        <w:tc>
          <w:tcPr>
            <w:tcW w:w="3420" w:type="dxa"/>
            <w:vAlign w:val="center"/>
          </w:tcPr>
          <w:p w:rsidR="00951CF4" w:rsidRPr="0015197F" w:rsidRDefault="00951CF4" w:rsidP="00FB74E3">
            <w:pPr>
              <w:spacing w:after="0" w:line="240" w:lineRule="auto"/>
              <w:ind w:left="90" w:right="210"/>
              <w:jc w:val="center"/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Professional-</w:t>
            </w:r>
            <w:r w:rsidRPr="0015197F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looking and accurate representation of the data in tables and/or graphs. Graphs and tables are labeled and titled.</w:t>
            </w:r>
          </w:p>
        </w:tc>
        <w:tc>
          <w:tcPr>
            <w:tcW w:w="2700" w:type="dxa"/>
            <w:vAlign w:val="center"/>
          </w:tcPr>
          <w:p w:rsidR="00951CF4" w:rsidRPr="0015197F" w:rsidRDefault="00951CF4" w:rsidP="00FB74E3">
            <w:pPr>
              <w:spacing w:after="0" w:line="240" w:lineRule="auto"/>
              <w:ind w:left="90" w:right="360"/>
              <w:jc w:val="center"/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</w:pPr>
            <w:r w:rsidRPr="0015197F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Accurate representation of the data in tables and/or graphs. Graphs and tables are labeled and titled.</w:t>
            </w:r>
          </w:p>
        </w:tc>
        <w:tc>
          <w:tcPr>
            <w:tcW w:w="2700" w:type="dxa"/>
            <w:vAlign w:val="center"/>
          </w:tcPr>
          <w:p w:rsidR="00951CF4" w:rsidRPr="0015197F" w:rsidRDefault="00951CF4" w:rsidP="00FB74E3">
            <w:pPr>
              <w:spacing w:after="0" w:line="240" w:lineRule="auto"/>
              <w:ind w:left="90" w:right="360"/>
              <w:jc w:val="center"/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</w:pPr>
            <w:r w:rsidRPr="0015197F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Accurate representation of the data in written form, but no graphs or tables are presented.</w:t>
            </w:r>
          </w:p>
        </w:tc>
        <w:tc>
          <w:tcPr>
            <w:tcW w:w="2700" w:type="dxa"/>
            <w:vAlign w:val="center"/>
          </w:tcPr>
          <w:p w:rsidR="00951CF4" w:rsidRPr="0015197F" w:rsidRDefault="00951CF4" w:rsidP="00FB74E3">
            <w:pPr>
              <w:spacing w:after="0" w:line="240" w:lineRule="auto"/>
              <w:ind w:left="90" w:right="360"/>
              <w:jc w:val="center"/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</w:pPr>
            <w:r w:rsidRPr="0015197F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 xml:space="preserve">Data are not </w:t>
            </w:r>
            <w:r w:rsidR="0030228B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reported</w:t>
            </w:r>
            <w:r w:rsidRPr="0015197F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 xml:space="preserve"> </w:t>
            </w:r>
            <w:r w:rsidR="0030228B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or</w:t>
            </w:r>
            <w:r w:rsidRPr="0015197F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 xml:space="preserve"> are inaccurate.</w:t>
            </w:r>
          </w:p>
        </w:tc>
      </w:tr>
      <w:tr w:rsidR="00E0594D" w:rsidRPr="003A6298" w:rsidTr="00E05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2"/>
        </w:trPr>
        <w:tc>
          <w:tcPr>
            <w:tcW w:w="1470" w:type="dxa"/>
            <w:vMerge/>
            <w:shd w:val="clear" w:color="auto" w:fill="F2DBDB" w:themeFill="accent2" w:themeFillTint="33"/>
            <w:vAlign w:val="center"/>
          </w:tcPr>
          <w:p w:rsidR="00951CF4" w:rsidRPr="003A6298" w:rsidRDefault="00951CF4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360"/>
              <w:jc w:val="center"/>
              <w:rPr>
                <w:rFonts w:ascii="Garamond" w:hAnsi="Garamond" w:cs="Calibri"/>
                <w:b/>
                <w:color w:val="000000"/>
              </w:rPr>
            </w:pPr>
          </w:p>
        </w:tc>
        <w:tc>
          <w:tcPr>
            <w:tcW w:w="1440" w:type="dxa"/>
            <w:shd w:val="clear" w:color="auto" w:fill="E5DFEC" w:themeFill="accent4" w:themeFillTint="33"/>
            <w:vAlign w:val="center"/>
          </w:tcPr>
          <w:p w:rsidR="00951CF4" w:rsidRPr="0015197F" w:rsidRDefault="00951CF4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360"/>
              <w:jc w:val="center"/>
              <w:rPr>
                <w:rFonts w:ascii="Garamond" w:hAnsi="Garamond" w:cs="Calibri"/>
                <w:b/>
                <w:color w:val="000000"/>
              </w:rPr>
            </w:pPr>
            <w:r w:rsidRPr="000340DD">
              <w:rPr>
                <w:rFonts w:ascii="Garamond" w:hAnsi="Garamond" w:cs="Calibri"/>
                <w:b/>
                <w:color w:val="000000"/>
              </w:rPr>
              <w:t>Appearance/</w:t>
            </w:r>
            <w:r w:rsidRPr="000340DD">
              <w:rPr>
                <w:rFonts w:ascii="Garamond" w:hAnsi="Garamond" w:cs="Calibri"/>
                <w:b/>
                <w:color w:val="000000"/>
              </w:rPr>
              <w:br/>
              <w:t>Organization</w:t>
            </w:r>
          </w:p>
        </w:tc>
        <w:tc>
          <w:tcPr>
            <w:tcW w:w="3420" w:type="dxa"/>
            <w:vAlign w:val="center"/>
          </w:tcPr>
          <w:p w:rsidR="00951CF4" w:rsidRPr="0015197F" w:rsidRDefault="000367A4" w:rsidP="00FB74E3">
            <w:pPr>
              <w:spacing w:after="0" w:line="240" w:lineRule="auto"/>
              <w:ind w:left="90" w:right="210"/>
              <w:jc w:val="center"/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Written or oral</w:t>
            </w:r>
            <w:r w:rsidR="00951CF4" w:rsidRPr="0015197F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 xml:space="preserve"> report is </w:t>
            </w:r>
            <w:r w:rsidR="000340DD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complete, superbly organized, and appears professional in all respects.</w:t>
            </w:r>
          </w:p>
        </w:tc>
        <w:tc>
          <w:tcPr>
            <w:tcW w:w="2700" w:type="dxa"/>
            <w:vAlign w:val="center"/>
          </w:tcPr>
          <w:p w:rsidR="00951CF4" w:rsidRPr="0015197F" w:rsidRDefault="000367A4" w:rsidP="00FB74E3">
            <w:pPr>
              <w:spacing w:after="0" w:line="240" w:lineRule="auto"/>
              <w:ind w:left="90" w:right="360"/>
              <w:jc w:val="center"/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</w:pPr>
            <w:r w:rsidRPr="000367A4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Written or oral</w:t>
            </w:r>
            <w:r w:rsidR="00951CF4" w:rsidRPr="0015197F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 xml:space="preserve"> report is </w:t>
            </w:r>
            <w:r w:rsidR="000340DD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complete, well-organized, and largely professional in appearance.</w:t>
            </w:r>
          </w:p>
        </w:tc>
        <w:tc>
          <w:tcPr>
            <w:tcW w:w="2700" w:type="dxa"/>
            <w:vAlign w:val="center"/>
          </w:tcPr>
          <w:p w:rsidR="00951CF4" w:rsidRPr="0015197F" w:rsidRDefault="000367A4" w:rsidP="00FB74E3">
            <w:pPr>
              <w:spacing w:after="0" w:line="240" w:lineRule="auto"/>
              <w:ind w:left="90" w:right="360"/>
              <w:jc w:val="center"/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</w:pPr>
            <w:r w:rsidRPr="000367A4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Written or oral</w:t>
            </w:r>
            <w:r w:rsidR="0030228B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 xml:space="preserve"> report contains all necessary sections and information, but some organizational problems remain.</w:t>
            </w:r>
          </w:p>
        </w:tc>
        <w:tc>
          <w:tcPr>
            <w:tcW w:w="2700" w:type="dxa"/>
            <w:vAlign w:val="center"/>
          </w:tcPr>
          <w:p w:rsidR="00951CF4" w:rsidRPr="0015197F" w:rsidRDefault="000367A4" w:rsidP="00FB74E3">
            <w:pPr>
              <w:spacing w:after="0" w:line="240" w:lineRule="auto"/>
              <w:ind w:left="90" w:right="360"/>
              <w:jc w:val="center"/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</w:pPr>
            <w:r w:rsidRPr="000367A4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Written or oral</w:t>
            </w:r>
            <w:r w:rsidR="00951CF4" w:rsidRPr="0015197F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 xml:space="preserve"> report is </w:t>
            </w:r>
            <w:r w:rsidR="0030228B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incomplete and poorly organized.</w:t>
            </w:r>
          </w:p>
        </w:tc>
      </w:tr>
      <w:tr w:rsidR="00E0594D" w:rsidRPr="003A6298" w:rsidTr="00E05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2"/>
        </w:trPr>
        <w:tc>
          <w:tcPr>
            <w:tcW w:w="1470" w:type="dxa"/>
            <w:vMerge/>
            <w:shd w:val="clear" w:color="auto" w:fill="F2DBDB" w:themeFill="accent2" w:themeFillTint="33"/>
            <w:vAlign w:val="center"/>
          </w:tcPr>
          <w:p w:rsidR="00951CF4" w:rsidRPr="003A6298" w:rsidRDefault="00951CF4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360"/>
              <w:jc w:val="center"/>
              <w:rPr>
                <w:rFonts w:ascii="Garamond" w:hAnsi="Garamond" w:cs="Calibri"/>
                <w:b/>
                <w:color w:val="000000"/>
              </w:rPr>
            </w:pPr>
          </w:p>
        </w:tc>
        <w:tc>
          <w:tcPr>
            <w:tcW w:w="1440" w:type="dxa"/>
            <w:shd w:val="clear" w:color="auto" w:fill="E5DFEC" w:themeFill="accent4" w:themeFillTint="33"/>
            <w:vAlign w:val="center"/>
          </w:tcPr>
          <w:p w:rsidR="00951CF4" w:rsidRPr="0015197F" w:rsidRDefault="00951CF4" w:rsidP="00FB74E3">
            <w:pPr>
              <w:autoSpaceDE w:val="0"/>
              <w:autoSpaceDN w:val="0"/>
              <w:adjustRightInd w:val="0"/>
              <w:spacing w:after="0" w:line="240" w:lineRule="auto"/>
              <w:ind w:left="90" w:right="360"/>
              <w:jc w:val="center"/>
              <w:rPr>
                <w:rFonts w:ascii="Garamond" w:hAnsi="Garamond" w:cs="Calibri"/>
                <w:b/>
                <w:color w:val="000000"/>
              </w:rPr>
            </w:pPr>
            <w:r w:rsidRPr="00CF09DB">
              <w:rPr>
                <w:rFonts w:ascii="Garamond" w:hAnsi="Garamond" w:cs="Calibri"/>
                <w:b/>
                <w:color w:val="000000"/>
              </w:rPr>
              <w:t>Format</w:t>
            </w:r>
          </w:p>
        </w:tc>
        <w:tc>
          <w:tcPr>
            <w:tcW w:w="3420" w:type="dxa"/>
            <w:vAlign w:val="center"/>
          </w:tcPr>
          <w:p w:rsidR="00951CF4" w:rsidRPr="0015197F" w:rsidRDefault="00F8298A" w:rsidP="00FB74E3">
            <w:pPr>
              <w:spacing w:after="0" w:line="240" w:lineRule="auto"/>
              <w:ind w:left="90" w:right="210"/>
              <w:jc w:val="center"/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 xml:space="preserve">Superbly utilizes an appropriate </w:t>
            </w:r>
            <w:r w:rsidR="007F2756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 xml:space="preserve">professional </w:t>
            </w:r>
            <w:r w:rsidR="00CF09DB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 xml:space="preserve">communication </w:t>
            </w:r>
            <w:r w:rsidR="007F2756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 xml:space="preserve">format suitable to the discipline and nature of the experiment. </w:t>
            </w:r>
          </w:p>
        </w:tc>
        <w:tc>
          <w:tcPr>
            <w:tcW w:w="2700" w:type="dxa"/>
            <w:vAlign w:val="center"/>
          </w:tcPr>
          <w:p w:rsidR="00951CF4" w:rsidRPr="0015197F" w:rsidRDefault="00F8298A" w:rsidP="00FB74E3">
            <w:pPr>
              <w:spacing w:after="0" w:line="240" w:lineRule="auto"/>
              <w:ind w:left="90" w:right="360"/>
              <w:jc w:val="center"/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Utilizes an appropriate</w:t>
            </w:r>
            <w:r w:rsidR="007F2756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 xml:space="preserve"> professional </w:t>
            </w:r>
            <w:r w:rsidR="00CF09DB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 xml:space="preserve">communication </w:t>
            </w:r>
            <w:r w:rsidR="007F2756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format suitable to the discipline and nature of the experiment.</w:t>
            </w:r>
          </w:p>
        </w:tc>
        <w:tc>
          <w:tcPr>
            <w:tcW w:w="2700" w:type="dxa"/>
            <w:vAlign w:val="center"/>
          </w:tcPr>
          <w:p w:rsidR="00951CF4" w:rsidRPr="0015197F" w:rsidRDefault="00CF09DB" w:rsidP="00FB74E3">
            <w:pPr>
              <w:spacing w:after="0" w:line="240" w:lineRule="auto"/>
              <w:ind w:left="90" w:right="360"/>
              <w:jc w:val="center"/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>Utilizes appropriate communication format suitable to the discipline and nature of the experiment, but lacks a professional</w:t>
            </w:r>
            <w:r w:rsidR="00F8298A"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 xml:space="preserve"> polish.</w:t>
            </w:r>
          </w:p>
        </w:tc>
        <w:tc>
          <w:tcPr>
            <w:tcW w:w="2700" w:type="dxa"/>
            <w:vAlign w:val="center"/>
          </w:tcPr>
          <w:p w:rsidR="00951CF4" w:rsidRPr="0015197F" w:rsidRDefault="00CF09DB" w:rsidP="00FB74E3">
            <w:pPr>
              <w:spacing w:after="0" w:line="240" w:lineRule="auto"/>
              <w:ind w:left="90" w:right="360"/>
              <w:jc w:val="center"/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18"/>
                <w:szCs w:val="18"/>
              </w:rPr>
              <w:t xml:space="preserve">Does not utilize communication format suitable to the discipline. </w:t>
            </w:r>
          </w:p>
        </w:tc>
      </w:tr>
    </w:tbl>
    <w:p w:rsidR="00D723AC" w:rsidRDefault="00D723AC" w:rsidP="00FB74E3">
      <w:pPr>
        <w:ind w:left="90" w:right="360"/>
      </w:pPr>
    </w:p>
    <w:p w:rsidR="00963EB8" w:rsidRDefault="00963EB8" w:rsidP="00FB74E3">
      <w:pPr>
        <w:ind w:left="90" w:righ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10779E" w:rsidRDefault="0010779E" w:rsidP="00FB74E3">
      <w:pPr>
        <w:ind w:left="90" w:right="36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Problem Solving Rubric for Scientific Reasoning in the Natural Sciences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2783"/>
        <w:gridCol w:w="2970"/>
        <w:gridCol w:w="2790"/>
        <w:gridCol w:w="2430"/>
      </w:tblGrid>
      <w:tr w:rsidR="0010779E" w:rsidTr="00E0594D">
        <w:tc>
          <w:tcPr>
            <w:tcW w:w="2635" w:type="dxa"/>
          </w:tcPr>
          <w:p w:rsidR="0010779E" w:rsidRPr="00161A39" w:rsidRDefault="0010779E" w:rsidP="00FB74E3">
            <w:pPr>
              <w:ind w:left="90" w:righ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3" w:type="dxa"/>
            <w:shd w:val="clear" w:color="auto" w:fill="EAF1DD" w:themeFill="accent3" w:themeFillTint="33"/>
          </w:tcPr>
          <w:p w:rsidR="0010779E" w:rsidRPr="009774A1" w:rsidRDefault="0010779E" w:rsidP="00FB74E3">
            <w:pPr>
              <w:ind w:left="90" w:righ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4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Proficient</w:t>
            </w:r>
          </w:p>
        </w:tc>
        <w:tc>
          <w:tcPr>
            <w:tcW w:w="2970" w:type="dxa"/>
            <w:shd w:val="clear" w:color="auto" w:fill="EAF1DD" w:themeFill="accent3" w:themeFillTint="33"/>
          </w:tcPr>
          <w:p w:rsidR="0010779E" w:rsidRPr="009774A1" w:rsidRDefault="0010779E" w:rsidP="00FB74E3">
            <w:pPr>
              <w:ind w:left="90" w:righ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4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Apprentice</w:t>
            </w:r>
          </w:p>
        </w:tc>
        <w:tc>
          <w:tcPr>
            <w:tcW w:w="2790" w:type="dxa"/>
            <w:shd w:val="clear" w:color="auto" w:fill="EAF1DD" w:themeFill="accent3" w:themeFillTint="33"/>
          </w:tcPr>
          <w:p w:rsidR="0010779E" w:rsidRPr="009774A1" w:rsidRDefault="0010779E" w:rsidP="00FB74E3">
            <w:pPr>
              <w:ind w:left="90" w:righ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4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Novice</w:t>
            </w:r>
          </w:p>
        </w:tc>
        <w:tc>
          <w:tcPr>
            <w:tcW w:w="2430" w:type="dxa"/>
            <w:shd w:val="clear" w:color="auto" w:fill="EAF1DD" w:themeFill="accent3" w:themeFillTint="33"/>
          </w:tcPr>
          <w:p w:rsidR="0010779E" w:rsidRPr="009774A1" w:rsidRDefault="0010779E" w:rsidP="00FB74E3">
            <w:pPr>
              <w:ind w:left="90" w:righ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4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Deficient</w:t>
            </w:r>
          </w:p>
        </w:tc>
      </w:tr>
      <w:tr w:rsidR="0010779E" w:rsidTr="00E0594D">
        <w:tc>
          <w:tcPr>
            <w:tcW w:w="2635" w:type="dxa"/>
          </w:tcPr>
          <w:p w:rsidR="0010779E" w:rsidRPr="00161A39" w:rsidRDefault="0010779E" w:rsidP="00FB74E3">
            <w:pPr>
              <w:ind w:left="90" w:righ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Strategic Approach</w:t>
            </w:r>
          </w:p>
        </w:tc>
        <w:tc>
          <w:tcPr>
            <w:tcW w:w="2783" w:type="dxa"/>
          </w:tcPr>
          <w:p w:rsidR="0010779E" w:rsidRDefault="0010779E" w:rsidP="00FB74E3">
            <w:pPr>
              <w:ind w:left="90"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Determines appropriate and complete strategies to solve problems independently.</w:t>
            </w:r>
          </w:p>
        </w:tc>
        <w:tc>
          <w:tcPr>
            <w:tcW w:w="2970" w:type="dxa"/>
          </w:tcPr>
          <w:p w:rsidR="0010779E" w:rsidRDefault="0010779E" w:rsidP="00FB74E3">
            <w:pPr>
              <w:ind w:left="90"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Determines appropriate and complete strategies to solve problems based upon examples.</w:t>
            </w:r>
          </w:p>
        </w:tc>
        <w:tc>
          <w:tcPr>
            <w:tcW w:w="2790" w:type="dxa"/>
          </w:tcPr>
          <w:p w:rsidR="0010779E" w:rsidRDefault="0010779E" w:rsidP="00FB74E3">
            <w:pPr>
              <w:ind w:left="90"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Chooses the correct strategy to solve a problem from a limited set of options.</w:t>
            </w:r>
          </w:p>
        </w:tc>
        <w:tc>
          <w:tcPr>
            <w:tcW w:w="2430" w:type="dxa"/>
          </w:tcPr>
          <w:p w:rsidR="0010779E" w:rsidRDefault="0010779E" w:rsidP="00FB74E3">
            <w:pPr>
              <w:ind w:left="90"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Unable to choose the correct strategy to solve a problem.</w:t>
            </w:r>
          </w:p>
        </w:tc>
      </w:tr>
      <w:tr w:rsidR="0010779E" w:rsidTr="00E0594D">
        <w:tc>
          <w:tcPr>
            <w:tcW w:w="2635" w:type="dxa"/>
          </w:tcPr>
          <w:p w:rsidR="0010779E" w:rsidRPr="007D6A3A" w:rsidRDefault="0010779E" w:rsidP="00FB74E3">
            <w:pPr>
              <w:ind w:left="90" w:righ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Implementation</w:t>
            </w:r>
          </w:p>
        </w:tc>
        <w:tc>
          <w:tcPr>
            <w:tcW w:w="2783" w:type="dxa"/>
          </w:tcPr>
          <w:p w:rsidR="0010779E" w:rsidRDefault="0010779E" w:rsidP="00FB74E3">
            <w:pPr>
              <w:ind w:left="90"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Employs scientific principles correctly and independently.</w:t>
            </w:r>
          </w:p>
        </w:tc>
        <w:tc>
          <w:tcPr>
            <w:tcW w:w="2970" w:type="dxa"/>
          </w:tcPr>
          <w:p w:rsidR="0010779E" w:rsidRDefault="0010779E" w:rsidP="00FB74E3">
            <w:pPr>
              <w:ind w:left="90"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Employs scientific principles correctly to solve problems similar to examples.</w:t>
            </w:r>
          </w:p>
        </w:tc>
        <w:tc>
          <w:tcPr>
            <w:tcW w:w="2790" w:type="dxa"/>
          </w:tcPr>
          <w:p w:rsidR="0010779E" w:rsidRDefault="0010779E" w:rsidP="00FB74E3">
            <w:pPr>
              <w:ind w:left="90"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Employs scientific principles correctly to solve problems identical to examples.</w:t>
            </w:r>
          </w:p>
        </w:tc>
        <w:tc>
          <w:tcPr>
            <w:tcW w:w="2430" w:type="dxa"/>
          </w:tcPr>
          <w:p w:rsidR="0010779E" w:rsidRDefault="0010779E" w:rsidP="00FB74E3">
            <w:pPr>
              <w:ind w:left="90"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Unable to employ scientific principles correctly.</w:t>
            </w:r>
          </w:p>
        </w:tc>
      </w:tr>
      <w:tr w:rsidR="0010779E" w:rsidTr="00E0594D">
        <w:tc>
          <w:tcPr>
            <w:tcW w:w="2635" w:type="dxa"/>
          </w:tcPr>
          <w:p w:rsidR="0010779E" w:rsidRDefault="0010779E" w:rsidP="00FB74E3">
            <w:pPr>
              <w:ind w:left="90" w:righ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Calculations </w:t>
            </w:r>
          </w:p>
          <w:p w:rsidR="0010779E" w:rsidRPr="00233F84" w:rsidRDefault="0010779E" w:rsidP="00FB74E3">
            <w:pPr>
              <w:ind w:left="90" w:righ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(if appropriate)</w:t>
            </w:r>
          </w:p>
        </w:tc>
        <w:tc>
          <w:tcPr>
            <w:tcW w:w="2783" w:type="dxa"/>
          </w:tcPr>
          <w:p w:rsidR="0010779E" w:rsidRDefault="0010779E" w:rsidP="00FB74E3">
            <w:pPr>
              <w:ind w:left="90"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Correctly performs complex mathematical manipulation of algebraic equations when required.</w:t>
            </w:r>
          </w:p>
        </w:tc>
        <w:tc>
          <w:tcPr>
            <w:tcW w:w="2970" w:type="dxa"/>
          </w:tcPr>
          <w:p w:rsidR="0010779E" w:rsidRDefault="0010779E" w:rsidP="00FB74E3">
            <w:pPr>
              <w:ind w:left="90"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Correctly performs simple mathematical manipulation of algebraic equations when required.  </w:t>
            </w:r>
          </w:p>
        </w:tc>
        <w:tc>
          <w:tcPr>
            <w:tcW w:w="2790" w:type="dxa"/>
          </w:tcPr>
          <w:p w:rsidR="0010779E" w:rsidRDefault="0010779E" w:rsidP="00FB74E3">
            <w:pPr>
              <w:ind w:left="90"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Correctly converts units, plugs numbers into equations and calculates quantities.</w:t>
            </w:r>
          </w:p>
        </w:tc>
        <w:tc>
          <w:tcPr>
            <w:tcW w:w="2430" w:type="dxa"/>
          </w:tcPr>
          <w:p w:rsidR="0010779E" w:rsidRDefault="0010779E" w:rsidP="00FB74E3">
            <w:pPr>
              <w:ind w:left="90"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Unable to perform calculations correctly.</w:t>
            </w:r>
          </w:p>
        </w:tc>
      </w:tr>
      <w:tr w:rsidR="0010779E" w:rsidTr="00E0594D">
        <w:tc>
          <w:tcPr>
            <w:tcW w:w="2635" w:type="dxa"/>
          </w:tcPr>
          <w:p w:rsidR="0010779E" w:rsidRPr="006C5BFD" w:rsidRDefault="0010779E" w:rsidP="00FB74E3">
            <w:pPr>
              <w:ind w:left="90" w:righ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Evaluation of the Solution</w:t>
            </w:r>
          </w:p>
        </w:tc>
        <w:tc>
          <w:tcPr>
            <w:tcW w:w="2783" w:type="dxa"/>
          </w:tcPr>
          <w:p w:rsidR="0010779E" w:rsidRDefault="0010779E" w:rsidP="00FB74E3">
            <w:pPr>
              <w:ind w:left="90"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Provides broad interpretations of results independently and can perform advanced checks properly.</w:t>
            </w:r>
          </w:p>
        </w:tc>
        <w:tc>
          <w:tcPr>
            <w:tcW w:w="2970" w:type="dxa"/>
          </w:tcPr>
          <w:p w:rsidR="0010779E" w:rsidRDefault="0010779E" w:rsidP="00FB74E3">
            <w:pPr>
              <w:ind w:left="90"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 broaden interpretations of results with some direction and perform checks properly.</w:t>
            </w:r>
          </w:p>
        </w:tc>
        <w:tc>
          <w:tcPr>
            <w:tcW w:w="2790" w:type="dxa"/>
          </w:tcPr>
          <w:p w:rsidR="0010779E" w:rsidRDefault="0010779E" w:rsidP="00FB74E3">
            <w:pPr>
              <w:ind w:left="90"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Provides narrow but correct interpretations of results and performs basic checks properly.</w:t>
            </w:r>
          </w:p>
        </w:tc>
        <w:tc>
          <w:tcPr>
            <w:tcW w:w="2430" w:type="dxa"/>
          </w:tcPr>
          <w:p w:rsidR="0010779E" w:rsidRDefault="0010779E" w:rsidP="00FB74E3">
            <w:pPr>
              <w:ind w:left="90"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Unable to interpret solutions or perform basic checks.</w:t>
            </w:r>
          </w:p>
        </w:tc>
      </w:tr>
      <w:tr w:rsidR="0010779E" w:rsidTr="00E0594D">
        <w:tc>
          <w:tcPr>
            <w:tcW w:w="2635" w:type="dxa"/>
          </w:tcPr>
          <w:p w:rsidR="0010779E" w:rsidRPr="00514280" w:rsidRDefault="0010779E" w:rsidP="00FB74E3">
            <w:pPr>
              <w:ind w:left="90" w:righ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Communication of the Solution</w:t>
            </w:r>
          </w:p>
        </w:tc>
        <w:tc>
          <w:tcPr>
            <w:tcW w:w="2783" w:type="dxa"/>
          </w:tcPr>
          <w:p w:rsidR="0010779E" w:rsidRDefault="0010779E" w:rsidP="00FB74E3">
            <w:pPr>
              <w:ind w:left="90"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Consistently communicates solutions in an effective format with high quality.</w:t>
            </w:r>
          </w:p>
        </w:tc>
        <w:tc>
          <w:tcPr>
            <w:tcW w:w="2970" w:type="dxa"/>
          </w:tcPr>
          <w:p w:rsidR="0010779E" w:rsidRDefault="0010779E" w:rsidP="00FB74E3">
            <w:pPr>
              <w:ind w:left="90"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Consistently communicates solutions in an effective format with average quality.</w:t>
            </w:r>
          </w:p>
        </w:tc>
        <w:tc>
          <w:tcPr>
            <w:tcW w:w="2790" w:type="dxa"/>
          </w:tcPr>
          <w:p w:rsidR="0010779E" w:rsidRDefault="0010779E" w:rsidP="00FB74E3">
            <w:pPr>
              <w:ind w:left="90"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Generally communicates solutions in an effective format with average quality.</w:t>
            </w:r>
          </w:p>
        </w:tc>
        <w:tc>
          <w:tcPr>
            <w:tcW w:w="2430" w:type="dxa"/>
          </w:tcPr>
          <w:p w:rsidR="0010779E" w:rsidRDefault="0010779E" w:rsidP="00FB74E3">
            <w:pPr>
              <w:ind w:left="90"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Unable to communicate solutions effectively.</w:t>
            </w:r>
          </w:p>
        </w:tc>
      </w:tr>
    </w:tbl>
    <w:p w:rsidR="0010779E" w:rsidRPr="00161A39" w:rsidRDefault="0010779E" w:rsidP="00FB74E3">
      <w:pPr>
        <w:ind w:left="90" w:right="360"/>
        <w:rPr>
          <w:rFonts w:ascii="Times New Roman" w:hAnsi="Times New Roman" w:cs="Times New Roman"/>
          <w:sz w:val="24"/>
          <w:szCs w:val="24"/>
        </w:rPr>
      </w:pPr>
    </w:p>
    <w:sectPr w:rsidR="0010779E" w:rsidRPr="00161A39" w:rsidSect="00FB74E3">
      <w:headerReference w:type="default" r:id="rId8"/>
      <w:footerReference w:type="default" r:id="rId9"/>
      <w:pgSz w:w="15840" w:h="12240" w:orient="landscape"/>
      <w:pgMar w:top="1260" w:right="540" w:bottom="864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965" w:rsidRDefault="003A5965" w:rsidP="003A6298">
      <w:pPr>
        <w:spacing w:after="0" w:line="240" w:lineRule="auto"/>
      </w:pPr>
      <w:r>
        <w:separator/>
      </w:r>
    </w:p>
  </w:endnote>
  <w:endnote w:type="continuationSeparator" w:id="0">
    <w:p w:rsidR="003A5965" w:rsidRDefault="003A5965" w:rsidP="003A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3698500"/>
      <w:docPartObj>
        <w:docPartGallery w:val="Page Numbers (Bottom of Page)"/>
        <w:docPartUnique/>
      </w:docPartObj>
    </w:sdtPr>
    <w:sdtEndPr/>
    <w:sdtContent>
      <w:p w:rsidR="00963EB8" w:rsidRPr="00963EB8" w:rsidRDefault="002873F8">
        <w:pPr>
          <w:pStyle w:val="Footer"/>
          <w:jc w:val="right"/>
          <w:rPr>
            <w:sz w:val="16"/>
            <w:szCs w:val="16"/>
          </w:rPr>
        </w:pPr>
        <w:r w:rsidRPr="00963EB8">
          <w:rPr>
            <w:sz w:val="16"/>
            <w:szCs w:val="16"/>
          </w:rPr>
          <w:fldChar w:fldCharType="begin"/>
        </w:r>
        <w:r w:rsidR="00963EB8" w:rsidRPr="00963EB8">
          <w:rPr>
            <w:sz w:val="16"/>
            <w:szCs w:val="16"/>
          </w:rPr>
          <w:instrText xml:space="preserve"> PAGE   \* MERGEFORMAT </w:instrText>
        </w:r>
        <w:r w:rsidRPr="00963EB8">
          <w:rPr>
            <w:sz w:val="16"/>
            <w:szCs w:val="16"/>
          </w:rPr>
          <w:fldChar w:fldCharType="separate"/>
        </w:r>
        <w:r w:rsidR="00E0594D">
          <w:rPr>
            <w:noProof/>
            <w:sz w:val="16"/>
            <w:szCs w:val="16"/>
          </w:rPr>
          <w:t>4</w:t>
        </w:r>
        <w:r w:rsidRPr="00963EB8">
          <w:rPr>
            <w:sz w:val="16"/>
            <w:szCs w:val="16"/>
          </w:rPr>
          <w:fldChar w:fldCharType="end"/>
        </w:r>
      </w:p>
      <w:p w:rsidR="00963EB8" w:rsidRPr="00963EB8" w:rsidRDefault="003A5965">
        <w:pPr>
          <w:pStyle w:val="Footer"/>
          <w:rPr>
            <w:sz w:val="12"/>
            <w:szCs w:val="12"/>
          </w:rPr>
        </w:pPr>
        <w:r>
          <w:fldChar w:fldCharType="begin"/>
        </w:r>
        <w:r>
          <w:instrText xml:space="preserve"> FILENAME  \p  \* MERGEFORMAT </w:instrText>
        </w:r>
        <w:r>
          <w:fldChar w:fldCharType="separate"/>
        </w:r>
        <w:r w:rsidR="000401D2">
          <w:rPr>
            <w:noProof/>
            <w:sz w:val="12"/>
            <w:szCs w:val="12"/>
          </w:rPr>
          <w:t>C:\General Education\Gen ed revision 2008-10\Ways of Thinking\Scientific Reasoning in the Natural Sciences\WoT NS Outcomes 12 Rubric Final 5.2011 with NSS and RS suggestions.docx</w:t>
        </w:r>
        <w:r>
          <w:rPr>
            <w:noProof/>
            <w:sz w:val="12"/>
            <w:szCs w:val="12"/>
          </w:rPr>
          <w:fldChar w:fldCharType="end"/>
        </w:r>
      </w:p>
      <w:p w:rsidR="00963EB8" w:rsidRDefault="003A5965">
        <w:pPr>
          <w:pStyle w:val="Footer"/>
          <w:jc w:val="right"/>
        </w:pPr>
      </w:p>
    </w:sdtContent>
  </w:sdt>
  <w:p w:rsidR="00963EB8" w:rsidRDefault="00963E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965" w:rsidRDefault="003A5965" w:rsidP="003A6298">
      <w:pPr>
        <w:spacing w:after="0" w:line="240" w:lineRule="auto"/>
      </w:pPr>
      <w:r>
        <w:separator/>
      </w:r>
    </w:p>
  </w:footnote>
  <w:footnote w:type="continuationSeparator" w:id="0">
    <w:p w:rsidR="003A5965" w:rsidRDefault="003A5965" w:rsidP="003A6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009"/>
      <w:gridCol w:w="3621"/>
    </w:tblGrid>
    <w:tr w:rsidR="00394F14" w:rsidTr="00BB4232">
      <w:trPr>
        <w:trHeight w:val="468"/>
      </w:trPr>
      <w:sdt>
        <w:sdtPr>
          <w:rPr>
            <w:rFonts w:asciiTheme="majorHAnsi" w:eastAsiaTheme="majorEastAsia" w:hAnsiTheme="majorHAnsi" w:cstheme="majorBidi"/>
            <w:b/>
            <w:sz w:val="28"/>
            <w:szCs w:val="28"/>
          </w:rPr>
          <w:alias w:val="Title"/>
          <w:id w:val="-707177790"/>
          <w:placeholder>
            <w:docPart w:val="E0E13F59033347B395C4DF409EFAFA4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9925" w:type="dxa"/>
              <w:vAlign w:val="center"/>
            </w:tcPr>
            <w:p w:rsidR="003A6298" w:rsidRPr="00394F14" w:rsidRDefault="003A6298" w:rsidP="00971A6A">
              <w:pPr>
                <w:pStyle w:val="Header"/>
                <w:jc w:val="center"/>
                <w:rPr>
                  <w:rFonts w:asciiTheme="majorHAnsi" w:eastAsiaTheme="majorEastAsia" w:hAnsiTheme="majorHAnsi" w:cstheme="majorBidi"/>
                  <w:sz w:val="26"/>
                  <w:szCs w:val="26"/>
                </w:rPr>
              </w:pPr>
              <w:r w:rsidRPr="00FB2372">
                <w:rPr>
                  <w:rFonts w:asciiTheme="majorHAnsi" w:eastAsiaTheme="majorEastAsia" w:hAnsiTheme="majorHAnsi" w:cstheme="majorBidi"/>
                  <w:b/>
                  <w:sz w:val="28"/>
                  <w:szCs w:val="28"/>
                </w:rPr>
                <w:t>Ways of Thinking</w:t>
              </w:r>
              <w:r w:rsidR="00394F14" w:rsidRPr="00FB2372">
                <w:rPr>
                  <w:rFonts w:asciiTheme="majorHAnsi" w:eastAsiaTheme="majorEastAsia" w:hAnsiTheme="majorHAnsi" w:cstheme="majorBidi"/>
                  <w:b/>
                  <w:sz w:val="28"/>
                  <w:szCs w:val="28"/>
                </w:rPr>
                <w:t xml:space="preserve">: Scientific Reasoning </w:t>
              </w:r>
              <w:r w:rsidRPr="00FB2372">
                <w:rPr>
                  <w:rFonts w:asciiTheme="majorHAnsi" w:eastAsiaTheme="majorEastAsia" w:hAnsiTheme="majorHAnsi" w:cstheme="majorBidi"/>
                  <w:b/>
                  <w:sz w:val="28"/>
                  <w:szCs w:val="28"/>
                </w:rPr>
                <w:t>in the Natural Sciences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18"/>
            <w:szCs w:val="18"/>
          </w:rPr>
          <w:alias w:val="Year"/>
          <w:id w:val="802823462"/>
          <w:placeholder>
            <w:docPart w:val="6C590810DC044D319EF02382F9B10769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3265" w:type="dxa"/>
              <w:vAlign w:val="center"/>
            </w:tcPr>
            <w:p w:rsidR="003A6298" w:rsidRPr="00604DDB" w:rsidRDefault="0025001E" w:rsidP="0025001E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18"/>
                  <w:szCs w:val="18"/>
                </w:rPr>
                <w:t>Learning outcomes and</w:t>
              </w:r>
              <w:r w:rsidR="00963EB8" w:rsidRPr="00963EB8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18"/>
                  <w:szCs w:val="18"/>
                </w:rPr>
                <w:t xml:space="preserve"> rubric </w:t>
              </w:r>
            </w:p>
          </w:tc>
        </w:sdtContent>
      </w:sdt>
    </w:tr>
  </w:tbl>
  <w:p w:rsidR="003A6298" w:rsidRDefault="003A62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50558"/>
    <w:multiLevelType w:val="hybridMultilevel"/>
    <w:tmpl w:val="21DA2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8628D"/>
    <w:multiLevelType w:val="hybridMultilevel"/>
    <w:tmpl w:val="21DA2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7F"/>
    <w:rsid w:val="00017740"/>
    <w:rsid w:val="000340DD"/>
    <w:rsid w:val="000367A4"/>
    <w:rsid w:val="000401D2"/>
    <w:rsid w:val="0007645C"/>
    <w:rsid w:val="0010779E"/>
    <w:rsid w:val="001173D0"/>
    <w:rsid w:val="0015197F"/>
    <w:rsid w:val="001A1B7F"/>
    <w:rsid w:val="001A2E74"/>
    <w:rsid w:val="001A60BD"/>
    <w:rsid w:val="001E3E91"/>
    <w:rsid w:val="001E6A88"/>
    <w:rsid w:val="001F6A2B"/>
    <w:rsid w:val="00232D49"/>
    <w:rsid w:val="0025001E"/>
    <w:rsid w:val="002534B5"/>
    <w:rsid w:val="002756EC"/>
    <w:rsid w:val="00280DD8"/>
    <w:rsid w:val="002873F8"/>
    <w:rsid w:val="0030228B"/>
    <w:rsid w:val="00334E39"/>
    <w:rsid w:val="00350AB0"/>
    <w:rsid w:val="0035186E"/>
    <w:rsid w:val="00394F14"/>
    <w:rsid w:val="003A5965"/>
    <w:rsid w:val="003A6298"/>
    <w:rsid w:val="003E3279"/>
    <w:rsid w:val="003F0726"/>
    <w:rsid w:val="0045526F"/>
    <w:rsid w:val="004661CF"/>
    <w:rsid w:val="00476BC2"/>
    <w:rsid w:val="004E6309"/>
    <w:rsid w:val="00505E4A"/>
    <w:rsid w:val="00531AE4"/>
    <w:rsid w:val="00553430"/>
    <w:rsid w:val="00604DDB"/>
    <w:rsid w:val="00605F92"/>
    <w:rsid w:val="006214AD"/>
    <w:rsid w:val="00637211"/>
    <w:rsid w:val="006621CD"/>
    <w:rsid w:val="00687982"/>
    <w:rsid w:val="006B1D8B"/>
    <w:rsid w:val="006C6B31"/>
    <w:rsid w:val="00702D5C"/>
    <w:rsid w:val="00704400"/>
    <w:rsid w:val="00754F05"/>
    <w:rsid w:val="00764A34"/>
    <w:rsid w:val="00771517"/>
    <w:rsid w:val="00771608"/>
    <w:rsid w:val="00777C3C"/>
    <w:rsid w:val="007C0449"/>
    <w:rsid w:val="007D0C3A"/>
    <w:rsid w:val="007F2756"/>
    <w:rsid w:val="008E23FA"/>
    <w:rsid w:val="00901D11"/>
    <w:rsid w:val="00916F28"/>
    <w:rsid w:val="00947081"/>
    <w:rsid w:val="00951CF4"/>
    <w:rsid w:val="00963EB8"/>
    <w:rsid w:val="0097105E"/>
    <w:rsid w:val="00971A6A"/>
    <w:rsid w:val="00976401"/>
    <w:rsid w:val="009C1D9A"/>
    <w:rsid w:val="009C22AD"/>
    <w:rsid w:val="009F3CC9"/>
    <w:rsid w:val="00A143C7"/>
    <w:rsid w:val="00A62F9A"/>
    <w:rsid w:val="00A72063"/>
    <w:rsid w:val="00A93C07"/>
    <w:rsid w:val="00AB3AC0"/>
    <w:rsid w:val="00AF6BDC"/>
    <w:rsid w:val="00B20668"/>
    <w:rsid w:val="00B70657"/>
    <w:rsid w:val="00B75399"/>
    <w:rsid w:val="00BA194F"/>
    <w:rsid w:val="00BB4232"/>
    <w:rsid w:val="00BF1B39"/>
    <w:rsid w:val="00C55E50"/>
    <w:rsid w:val="00C734FA"/>
    <w:rsid w:val="00CC45AE"/>
    <w:rsid w:val="00CF09DB"/>
    <w:rsid w:val="00D15513"/>
    <w:rsid w:val="00D25EC9"/>
    <w:rsid w:val="00D37BE6"/>
    <w:rsid w:val="00D4320F"/>
    <w:rsid w:val="00D723AC"/>
    <w:rsid w:val="00D933FE"/>
    <w:rsid w:val="00D97E79"/>
    <w:rsid w:val="00DA7DE4"/>
    <w:rsid w:val="00DF6425"/>
    <w:rsid w:val="00E0594D"/>
    <w:rsid w:val="00E61DEC"/>
    <w:rsid w:val="00E820A1"/>
    <w:rsid w:val="00EF411B"/>
    <w:rsid w:val="00F41008"/>
    <w:rsid w:val="00F8298A"/>
    <w:rsid w:val="00FB2372"/>
    <w:rsid w:val="00FB74E3"/>
    <w:rsid w:val="00FD6D7F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2A2018-E50B-40E2-9C9C-588230B9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298"/>
  </w:style>
  <w:style w:type="paragraph" w:styleId="Footer">
    <w:name w:val="footer"/>
    <w:basedOn w:val="Normal"/>
    <w:link w:val="FooterChar"/>
    <w:unhideWhenUsed/>
    <w:rsid w:val="003A6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A6298"/>
  </w:style>
  <w:style w:type="paragraph" w:styleId="BalloonText">
    <w:name w:val="Balloon Text"/>
    <w:basedOn w:val="Normal"/>
    <w:link w:val="BalloonTextChar"/>
    <w:uiPriority w:val="99"/>
    <w:semiHidden/>
    <w:unhideWhenUsed/>
    <w:rsid w:val="003A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2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D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6A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A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A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A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A2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0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1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E13F59033347B395C4DF409EFAF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112CC-FE01-4811-B25E-8D4CDECB977F}"/>
      </w:docPartPr>
      <w:docPartBody>
        <w:p w:rsidR="000B5EAA" w:rsidRDefault="009B1F08" w:rsidP="009B1F08">
          <w:pPr>
            <w:pStyle w:val="E0E13F59033347B395C4DF409EFAFA4C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6C590810DC044D319EF02382F9B10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AC7DA-67C3-4D20-8253-7CEEBE1E7C14}"/>
      </w:docPartPr>
      <w:docPartBody>
        <w:p w:rsidR="000B5EAA" w:rsidRDefault="009B1F08" w:rsidP="009B1F08">
          <w:pPr>
            <w:pStyle w:val="6C590810DC044D319EF02382F9B10769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B1F08"/>
    <w:rsid w:val="000B5EAA"/>
    <w:rsid w:val="0055777F"/>
    <w:rsid w:val="0073582D"/>
    <w:rsid w:val="008021AA"/>
    <w:rsid w:val="009B1F08"/>
    <w:rsid w:val="009E3956"/>
    <w:rsid w:val="00A47CC3"/>
    <w:rsid w:val="00B44F72"/>
    <w:rsid w:val="00CA71EA"/>
    <w:rsid w:val="00FD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E13F59033347B395C4DF409EFAFA4C">
    <w:name w:val="E0E13F59033347B395C4DF409EFAFA4C"/>
    <w:rsid w:val="009B1F08"/>
  </w:style>
  <w:style w:type="paragraph" w:customStyle="1" w:styleId="6C590810DC044D319EF02382F9B10769">
    <w:name w:val="6C590810DC044D319EF02382F9B10769"/>
    <w:rsid w:val="009B1F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Learning outcomes and rubric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Ways of Thinking: Scientific Reasoning in the Natural Sciences</vt:lpstr>
    </vt:vector>
  </TitlesOfParts>
  <Company>Viterbo University</Company>
  <LinksUpToDate>false</LinksUpToDate>
  <CharactersWithSpaces>10172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Ways of Thinking: Scientific Reasoning in the Natural Sciences</dc:title>
  <dc:creator>David J. Bauer</dc:creator>
  <cp:lastModifiedBy>Frank P Ludwig</cp:lastModifiedBy>
  <cp:revision>2</cp:revision>
  <cp:lastPrinted>2011-05-16T20:17:00Z</cp:lastPrinted>
  <dcterms:created xsi:type="dcterms:W3CDTF">2014-11-08T18:13:00Z</dcterms:created>
  <dcterms:modified xsi:type="dcterms:W3CDTF">2014-11-08T18:13:00Z</dcterms:modified>
</cp:coreProperties>
</file>