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03" w:rsidRPr="00E15983" w:rsidRDefault="008C2703" w:rsidP="008C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E15983">
        <w:rPr>
          <w:rFonts w:ascii="Times New Roman" w:eastAsia="Times New Roman" w:hAnsi="Times New Roman" w:cs="Times New Roman"/>
          <w:b/>
        </w:rPr>
        <w:t>CRITERIA FOR EVALUATION OF CRITICAL REFLECTION PAPER</w:t>
      </w:r>
    </w:p>
    <w:p w:rsidR="008C2703" w:rsidRPr="00E15983" w:rsidRDefault="008C2703" w:rsidP="008C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15983">
        <w:rPr>
          <w:rFonts w:ascii="Times New Roman" w:eastAsia="Times New Roman" w:hAnsi="Times New Roman" w:cs="Times New Roman"/>
          <w:b/>
        </w:rPr>
        <w:t xml:space="preserve">N432- Psychiatric/Mental Health Nursing </w:t>
      </w:r>
    </w:p>
    <w:p w:rsidR="008C2703" w:rsidRPr="00E15983" w:rsidRDefault="008C2703" w:rsidP="008C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15983">
        <w:rPr>
          <w:rFonts w:ascii="Times New Roman" w:eastAsia="Times New Roman" w:hAnsi="Times New Roman" w:cs="Times New Roman"/>
          <w:b/>
        </w:rPr>
        <w:t>(25 Points)</w:t>
      </w:r>
    </w:p>
    <w:p w:rsidR="008C2703" w:rsidRPr="00E15983" w:rsidRDefault="008C2703" w:rsidP="008C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C2703" w:rsidRPr="00E15983" w:rsidRDefault="008C2703" w:rsidP="008C270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8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1895"/>
        <w:gridCol w:w="1810"/>
        <w:gridCol w:w="1959"/>
        <w:gridCol w:w="1867"/>
        <w:gridCol w:w="1180"/>
      </w:tblGrid>
      <w:tr w:rsidR="008C2703" w:rsidRPr="00E15983" w:rsidTr="00B80EEB">
        <w:trPr>
          <w:trHeight w:val="935"/>
        </w:trPr>
        <w:tc>
          <w:tcPr>
            <w:tcW w:w="2161" w:type="dxa"/>
          </w:tcPr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Criteria</w:t>
            </w:r>
          </w:p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for</w:t>
            </w:r>
          </w:p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Evaluation</w:t>
            </w:r>
          </w:p>
        </w:tc>
        <w:tc>
          <w:tcPr>
            <w:tcW w:w="1895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Satisfactory</w:t>
            </w:r>
          </w:p>
        </w:tc>
        <w:tc>
          <w:tcPr>
            <w:tcW w:w="1810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In Progress</w:t>
            </w:r>
          </w:p>
        </w:tc>
        <w:tc>
          <w:tcPr>
            <w:tcW w:w="1959" w:type="dxa"/>
          </w:tcPr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Needs Improvement</w:t>
            </w:r>
          </w:p>
        </w:tc>
        <w:tc>
          <w:tcPr>
            <w:tcW w:w="1867" w:type="dxa"/>
          </w:tcPr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Unsatisfactory</w:t>
            </w:r>
          </w:p>
        </w:tc>
        <w:tc>
          <w:tcPr>
            <w:tcW w:w="1180" w:type="dxa"/>
          </w:tcPr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SCORE</w:t>
            </w:r>
          </w:p>
        </w:tc>
      </w:tr>
      <w:tr w:rsidR="008C2703" w:rsidRPr="00E15983" w:rsidTr="00B80EEB">
        <w:trPr>
          <w:trHeight w:val="4256"/>
        </w:trPr>
        <w:tc>
          <w:tcPr>
            <w:tcW w:w="2161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8C2703" w:rsidRPr="00E15983" w:rsidRDefault="008C2703" w:rsidP="00B80E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8C27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Content</w:t>
            </w:r>
          </w:p>
          <w:p w:rsidR="008C2703" w:rsidRPr="00E15983" w:rsidRDefault="008C2703" w:rsidP="008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>(12 points)</w:t>
            </w:r>
          </w:p>
          <w:p w:rsidR="008C2703" w:rsidRPr="00E15983" w:rsidRDefault="008C2703" w:rsidP="00B80E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BCE89" wp14:editId="655F09A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150495</wp:posOffset>
                      </wp:positionV>
                      <wp:extent cx="6858000" cy="0"/>
                      <wp:effectExtent l="8255" t="8255" r="10795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175D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1.85pt" to="53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g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Gm0EI6+BKSD4nGOv+Z6w4Fo8BSqCAbycnp2flA&#10;hORDSDhWeiukjK2XCvUFXs4ms5jgtBQsOEOYs82hlBadSBie+MWqwPMYZvVRsQjWcsI2N9sTIa82&#10;XC5VwINSgM7Nuk7Hj2W63Cw2i+loOplvRtO0qkaftuV0NN9mH2fVh6osq+xnoJZN81YwxlVgN0xq&#10;Nv27Sbi9meuM3Wf1LkPyFj3qBWSHfyQdexnadx2Eg2aXnR16DMMZg28PKUz/4x7sx+e+/gUAAP//&#10;AwBQSwMEFAAGAAgAAAAhABwooizdAAAACQEAAA8AAABkcnMvZG93bnJldi54bWxMj0FPwkAQhe8k&#10;/IfNkHghsGtJAGu3xKi9eRE1XIfu2DZ2Z0t3geqvdwkHPc57L+99k20G24oT9b5xrOF2rkAQl840&#10;XGl4fytmaxA+IBtsHZOGb/KwycejDFPjzvxKp22oRCxhn6KGOoQuldKXNVn0c9cRR+/T9RZDPPtK&#10;mh7Psdy2MlFqKS02HBdq7OixpvJre7QafPFBh+JnWk7VblE5Sg5PL8+o9c1keLgHEWgIf2G44Ed0&#10;yCPT3h3ZeNFqmN1F8qAhWaxAXHy1UgmI/VWReSb/f5D/AgAA//8DAFBLAQItABQABgAIAAAAIQC2&#10;gziS/gAAAOEBAAATAAAAAAAAAAAAAAAAAAAAAABbQ29udGVudF9UeXBlc10ueG1sUEsBAi0AFAAG&#10;AAgAAAAhADj9If/WAAAAlAEAAAsAAAAAAAAAAAAAAAAALwEAAF9yZWxzLy5yZWxzUEsBAi0AFAAG&#10;AAgAAAAhAApgGCEcAgAANgQAAA4AAAAAAAAAAAAAAAAALgIAAGRycy9lMm9Eb2MueG1sUEsBAi0A&#10;FAAGAAgAAAAhABwooizdAAAACQEAAA8AAAAAAAAAAAAAAAAAdgQAAGRycy9kb3ducmV2LnhtbFBL&#10;BQYAAAAABAAEAPMAAACABQAAAAA=&#10;"/>
                  </w:pict>
                </mc:Fallback>
              </mc:AlternateContent>
            </w:r>
          </w:p>
          <w:p w:rsidR="008C2703" w:rsidRPr="00E15983" w:rsidRDefault="008C2703" w:rsidP="00B80E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983">
              <w:rPr>
                <w:rFonts w:ascii="Times New Roman" w:eastAsia="Times New Roman" w:hAnsi="Times New Roman" w:cs="Times New Roman"/>
                <w:b/>
                <w:bCs/>
              </w:rPr>
              <w:t>Research</w:t>
            </w:r>
          </w:p>
          <w:p w:rsidR="008C2703" w:rsidRPr="00E15983" w:rsidRDefault="008C2703" w:rsidP="00B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>(5 points)</w:t>
            </w:r>
          </w:p>
        </w:tc>
        <w:tc>
          <w:tcPr>
            <w:tcW w:w="1895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Suits purpose relevant to topic, creative-frequent examples of application; considers more than one perspective; able to discuss complexities of issues in question. Ideas have significance in relation to the question being considered. </w:t>
            </w:r>
            <w:r w:rsidRPr="00E159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(11-12)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Well- developed PICO question; relevant </w:t>
            </w:r>
            <w:r w:rsidRPr="00E15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research </w:t>
            </w: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article; source adequate and current; referenced using APA format. </w:t>
            </w:r>
            <w:r w:rsidRPr="00E15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(5)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 xml:space="preserve">  </w:t>
            </w: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>One idea expressed but some unnecessary information</w:t>
            </w:r>
            <w:proofErr w:type="gramStart"/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>,  generally</w:t>
            </w:r>
            <w:proofErr w:type="gramEnd"/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relevant to topic; minimally touches on complexities of issues; most of statements are significant to question being considered.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(10)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PICO question lacks refinement; research article somewhat relevant; a few inaccuracies in APA reference. </w:t>
            </w:r>
            <w:r w:rsidRPr="00E15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(4)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Non-specific- incomplete development,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little</w:t>
            </w:r>
            <w:proofErr w:type="gramEnd"/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relevance to topic.  Lack of discussion; ideas have little significance to questions being considered.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(6-9)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Poorly developed PICO question; </w:t>
            </w:r>
            <w:r w:rsidRPr="004A01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article not research,</w:t>
            </w: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current, or of little relevance; lacks APA reference. </w:t>
            </w:r>
            <w:r w:rsidRPr="00E15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(2-3)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 development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 development of PICO question; no evident research completed on paper.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2703" w:rsidRPr="00E15983" w:rsidTr="00B80EEB">
        <w:trPr>
          <w:trHeight w:val="1799"/>
        </w:trPr>
        <w:tc>
          <w:tcPr>
            <w:tcW w:w="2161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Clarity</w:t>
            </w:r>
          </w:p>
          <w:p w:rsidR="008C2703" w:rsidRPr="00E15983" w:rsidRDefault="008C2703" w:rsidP="00B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>(3 points)</w:t>
            </w:r>
          </w:p>
        </w:tc>
        <w:tc>
          <w:tcPr>
            <w:tcW w:w="1895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15983">
              <w:rPr>
                <w:rFonts w:ascii="Times New Roman" w:eastAsia="Times New Roman" w:hAnsi="Times New Roman" w:cs="Times New Roman"/>
                <w:sz w:val="16"/>
                <w:szCs w:val="16"/>
              </w:rPr>
              <w:t>Easy to understand relevance and manner in which topic presented; elaboration provided where needed.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(3)</w:t>
            </w:r>
          </w:p>
        </w:tc>
        <w:tc>
          <w:tcPr>
            <w:tcW w:w="1810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Relevance of topic understood; follows some sequence; some elaboration of points addressed.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(2.5)</w:t>
            </w:r>
          </w:p>
        </w:tc>
        <w:tc>
          <w:tcPr>
            <w:tcW w:w="1959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Difficult to understand relevance; little sequence followed; minimal elaboration of points addressed.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67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 logical sequence of information</w:t>
            </w:r>
            <w:proofErr w:type="gramStart"/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  no</w:t>
            </w:r>
            <w:proofErr w:type="gramEnd"/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relevance to topic.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0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2703" w:rsidRPr="00E15983" w:rsidTr="00B80EEB">
        <w:trPr>
          <w:trHeight w:val="3266"/>
        </w:trPr>
        <w:tc>
          <w:tcPr>
            <w:tcW w:w="2161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 xml:space="preserve">  Spelling/APA</w:t>
            </w:r>
          </w:p>
          <w:p w:rsidR="008C2703" w:rsidRPr="00E15983" w:rsidRDefault="008C2703" w:rsidP="00B80E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Grammar/Language</w:t>
            </w:r>
          </w:p>
          <w:p w:rsidR="008C2703" w:rsidRPr="00E15983" w:rsidRDefault="008C2703" w:rsidP="00B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>(5points)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  <w:p w:rsidR="008C2703" w:rsidRPr="00E15983" w:rsidRDefault="008C2703" w:rsidP="00B80E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31CA0" wp14:editId="346DD3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15240</wp:posOffset>
                      </wp:positionV>
                      <wp:extent cx="6858000" cy="0"/>
                      <wp:effectExtent l="5080" t="11430" r="1397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C0A2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2pt" to="53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3S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D8VX3R2wAAAAcBAAAPAAAAZHJzL2Rvd25yZXYueG1sTM7BTsMwDAbg&#10;O9LeIfIkLtOWLCCGStNpAnrjwgBx9RrTVjRO12Rb4enJuMDR/q3fX74eXSeONITWs4HlQoEgrrxt&#10;uTbw+lLOb0GEiGyx80wGvijAuphc5JhZf+JnOm5jLVIJhwwNNDH2mZShashhWPieOGUffnAY0zjU&#10;0g54SuWuk1qpG+mw5fShwZ7uG6o+twdnIJRvtC+/Z9VMvV/VnvT+4ekRjbmcjps7EJHG+HcMZ36i&#10;Q5FMO39gG0RnYK6TPBrQ1yDOsVqtNIjd70IWufzvL34AAAD//wMAUEsBAi0AFAAGAAgAAAAhALaD&#10;OJL+AAAA4QEAABMAAAAAAAAAAAAAAAAAAAAAAFtDb250ZW50X1R5cGVzXS54bWxQSwECLQAUAAYA&#10;CAAAACEAOP0h/9YAAACUAQAACwAAAAAAAAAAAAAAAAAvAQAAX3JlbHMvLnJlbHNQSwECLQAUAAYA&#10;CAAAACEA7iJUkx0CAAA2BAAADgAAAAAAAAAAAAAAAAAuAgAAZHJzL2Uyb0RvYy54bWxQSwECLQAU&#10;AAYACAAAACEA/FV90dsAAAAHAQAADwAAAAAAAAAAAAAAAAB3BAAAZHJzL2Rvd25yZXYueG1sUEsF&#10;BgAAAAAEAAQA8wAAAH8FAAAAAA==&#10;"/>
                  </w:pict>
                </mc:Fallback>
              </mc:AlternateContent>
            </w:r>
          </w:p>
          <w:p w:rsidR="008C2703" w:rsidRPr="00E15983" w:rsidRDefault="008C2703" w:rsidP="00B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83">
              <w:rPr>
                <w:rFonts w:ascii="Times New Roman" w:eastAsia="Times New Roman" w:hAnsi="Times New Roman" w:cs="Times New Roman"/>
                <w:b/>
              </w:rPr>
              <w:t>Total Score</w:t>
            </w:r>
          </w:p>
        </w:tc>
        <w:tc>
          <w:tcPr>
            <w:tcW w:w="1895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Sentence variety; complete sentences; correct verb tenses; correct word agreement; correct articles and negatives.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Spelling/APA per Nursing School Policy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E159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(5)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Simple sentences; mostly complete sentences; several errors in verb tense, word agreement, and/or articles and negatives; some run-ons.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Spelling/APA per Nursing School Policy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E159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(4)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Few complete sentences; frequent errors in verb tense, word agreement, and/or articles and negatives; frequent run-ons.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Spelling/APA per Nursing School Policy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E159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(2-3)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 evidence of correct grammar or language.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Spelling/APA per Nursing School Policy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98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</w:tcPr>
          <w:p w:rsidR="008C2703" w:rsidRPr="00E15983" w:rsidRDefault="008C2703" w:rsidP="00B8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2703" w:rsidRPr="00E15983" w:rsidRDefault="008C2703" w:rsidP="008C270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3FAD" w:rsidRDefault="00613FAD"/>
    <w:sectPr w:rsidR="0061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03"/>
    <w:rsid w:val="00613FAD"/>
    <w:rsid w:val="008C2703"/>
    <w:rsid w:val="00C9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FE3BE-F90B-4943-A3E9-9AE82109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Podium</dc:creator>
  <cp:keywords/>
  <dc:description/>
  <cp:lastModifiedBy>Naomi R Stennes-Spidahl</cp:lastModifiedBy>
  <cp:revision>2</cp:revision>
  <dcterms:created xsi:type="dcterms:W3CDTF">2014-08-18T18:19:00Z</dcterms:created>
  <dcterms:modified xsi:type="dcterms:W3CDTF">2014-08-18T18:19:00Z</dcterms:modified>
</cp:coreProperties>
</file>