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BF" w:rsidRDefault="007872BF" w:rsidP="007872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 452 Rubric Salvation Army Final Paper</w:t>
      </w:r>
    </w:p>
    <w:p w:rsidR="007872BF" w:rsidRDefault="007872BF" w:rsidP="007872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35 points</w:t>
      </w:r>
    </w:p>
    <w:p w:rsidR="007872BF" w:rsidRPr="00E80CD1" w:rsidRDefault="007872BF" w:rsidP="007872BF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0"/>
        <w:gridCol w:w="2956"/>
        <w:gridCol w:w="2392"/>
        <w:gridCol w:w="2268"/>
      </w:tblGrid>
      <w:tr w:rsidR="007872BF" w:rsidRPr="00400EE0" w:rsidTr="00DD4B70">
        <w:tc>
          <w:tcPr>
            <w:tcW w:w="0" w:type="auto"/>
          </w:tcPr>
          <w:p w:rsidR="007872BF" w:rsidRPr="00400EE0" w:rsidRDefault="007872BF" w:rsidP="00DD4B70">
            <w:pPr>
              <w:jc w:val="center"/>
            </w:pPr>
            <w:r w:rsidRPr="00876EE7">
              <w:rPr>
                <w:b/>
                <w:sz w:val="28"/>
                <w:szCs w:val="28"/>
              </w:rPr>
              <w:t>Criterion (maximum of 35 points)</w:t>
            </w:r>
          </w:p>
        </w:tc>
        <w:tc>
          <w:tcPr>
            <w:tcW w:w="0" w:type="auto"/>
          </w:tcPr>
          <w:p w:rsidR="007872BF" w:rsidRPr="00400EE0" w:rsidRDefault="007872BF" w:rsidP="00DD4B70">
            <w:pPr>
              <w:jc w:val="center"/>
            </w:pPr>
            <w:r w:rsidRPr="00400EE0">
              <w:t xml:space="preserve">Score </w:t>
            </w:r>
            <w:r>
              <w:t>5-</w:t>
            </w:r>
            <w:r w:rsidRPr="00400EE0">
              <w:t>4</w:t>
            </w:r>
          </w:p>
        </w:tc>
        <w:tc>
          <w:tcPr>
            <w:tcW w:w="0" w:type="auto"/>
          </w:tcPr>
          <w:p w:rsidR="007872BF" w:rsidRPr="00400EE0" w:rsidRDefault="007872BF" w:rsidP="00DD4B70">
            <w:pPr>
              <w:jc w:val="center"/>
            </w:pPr>
            <w:r w:rsidRPr="00400EE0">
              <w:t>Score 3-2</w:t>
            </w:r>
          </w:p>
        </w:tc>
        <w:tc>
          <w:tcPr>
            <w:tcW w:w="0" w:type="auto"/>
          </w:tcPr>
          <w:p w:rsidR="007872BF" w:rsidRPr="00400EE0" w:rsidRDefault="007872BF" w:rsidP="00DD4B70">
            <w:pPr>
              <w:jc w:val="center"/>
            </w:pPr>
            <w:r w:rsidRPr="00400EE0">
              <w:t>Score 1-0</w:t>
            </w:r>
          </w:p>
        </w:tc>
      </w:tr>
      <w:tr w:rsidR="007872BF" w:rsidRPr="00400EE0" w:rsidTr="00DD4B70">
        <w:tc>
          <w:tcPr>
            <w:tcW w:w="0" w:type="auto"/>
          </w:tcPr>
          <w:p w:rsidR="007872BF" w:rsidRPr="00400EE0" w:rsidRDefault="007872BF" w:rsidP="00DD4B70">
            <w:r w:rsidRPr="00400EE0">
              <w:t>Evaluation of personal goals</w:t>
            </w:r>
          </w:p>
          <w:p w:rsidR="007872BF" w:rsidRPr="00400EE0" w:rsidRDefault="007872BF" w:rsidP="00DD4B70"/>
        </w:tc>
        <w:tc>
          <w:tcPr>
            <w:tcW w:w="0" w:type="auto"/>
          </w:tcPr>
          <w:p w:rsidR="007872BF" w:rsidRPr="00400EE0" w:rsidRDefault="007872BF" w:rsidP="00DD4B70">
            <w:r w:rsidRPr="00400EE0">
              <w:t>Evaluation of personal goals evident.  All personal goals clearly addressed in terms of goal met/ not met/ why/why not</w:t>
            </w:r>
          </w:p>
        </w:tc>
        <w:tc>
          <w:tcPr>
            <w:tcW w:w="0" w:type="auto"/>
          </w:tcPr>
          <w:p w:rsidR="007872BF" w:rsidRPr="00400EE0" w:rsidRDefault="007872BF" w:rsidP="00DD4B70">
            <w:r w:rsidRPr="00400EE0">
              <w:t>Some evaluation of personal goals evident, but not all personal goals addressed</w:t>
            </w:r>
          </w:p>
        </w:tc>
        <w:tc>
          <w:tcPr>
            <w:tcW w:w="0" w:type="auto"/>
          </w:tcPr>
          <w:p w:rsidR="007872BF" w:rsidRPr="00400EE0" w:rsidRDefault="007872BF" w:rsidP="00DD4B70">
            <w:r w:rsidRPr="00400EE0">
              <w:t>Minimal or no evaluation of personal goals</w:t>
            </w:r>
          </w:p>
        </w:tc>
      </w:tr>
      <w:tr w:rsidR="007872BF" w:rsidRPr="00400EE0" w:rsidTr="00DD4B70">
        <w:tc>
          <w:tcPr>
            <w:tcW w:w="0" w:type="auto"/>
          </w:tcPr>
          <w:p w:rsidR="007872BF" w:rsidRPr="00400EE0" w:rsidRDefault="007872BF" w:rsidP="00DD4B70">
            <w:r w:rsidRPr="00400EE0">
              <w:t>Evaluation of professional/group goals</w:t>
            </w:r>
          </w:p>
        </w:tc>
        <w:tc>
          <w:tcPr>
            <w:tcW w:w="0" w:type="auto"/>
          </w:tcPr>
          <w:p w:rsidR="007872BF" w:rsidRPr="00400EE0" w:rsidRDefault="007872BF" w:rsidP="00DD4B70">
            <w:r w:rsidRPr="00400EE0">
              <w:t>Evaluation of professional goals evident.  All professional goals clearly addressed in terms of goals met/not met/ why/why not. Group work evident in evaluation of goals with consistency among and between group members</w:t>
            </w:r>
          </w:p>
        </w:tc>
        <w:tc>
          <w:tcPr>
            <w:tcW w:w="0" w:type="auto"/>
          </w:tcPr>
          <w:p w:rsidR="007872BF" w:rsidRPr="00400EE0" w:rsidRDefault="007872BF" w:rsidP="00DD4B70">
            <w:r w:rsidRPr="00400EE0">
              <w:t xml:space="preserve">Some evaluation of professional goals evident.  All professional goals not addressed.  Evidence of group work but no evaluation consistency within group </w:t>
            </w:r>
          </w:p>
        </w:tc>
        <w:tc>
          <w:tcPr>
            <w:tcW w:w="0" w:type="auto"/>
          </w:tcPr>
          <w:p w:rsidR="007872BF" w:rsidRPr="00400EE0" w:rsidRDefault="007872BF" w:rsidP="00DD4B70">
            <w:r w:rsidRPr="00400EE0">
              <w:t xml:space="preserve">Minimal or no evaluation of professional goals.  Group work not evident  </w:t>
            </w:r>
          </w:p>
        </w:tc>
      </w:tr>
      <w:tr w:rsidR="007872BF" w:rsidRPr="00400EE0" w:rsidTr="00DD4B70">
        <w:tc>
          <w:tcPr>
            <w:tcW w:w="0" w:type="auto"/>
          </w:tcPr>
          <w:p w:rsidR="007872BF" w:rsidRPr="00400EE0" w:rsidRDefault="007872BF" w:rsidP="00DD4B70">
            <w:r w:rsidRPr="00400EE0">
              <w:t>Reflection</w:t>
            </w:r>
          </w:p>
        </w:tc>
        <w:tc>
          <w:tcPr>
            <w:tcW w:w="0" w:type="auto"/>
          </w:tcPr>
          <w:p w:rsidR="007872BF" w:rsidRPr="00400EE0" w:rsidRDefault="007872BF" w:rsidP="00DD4B70">
            <w:r w:rsidRPr="00400EE0">
              <w:t xml:space="preserve">Exemplar reflects an experience significant to personal learning.  Clear reflection on what this experience means to you as a nurse and a person. </w:t>
            </w:r>
          </w:p>
        </w:tc>
        <w:tc>
          <w:tcPr>
            <w:tcW w:w="0" w:type="auto"/>
          </w:tcPr>
          <w:p w:rsidR="007872BF" w:rsidRPr="00400EE0" w:rsidRDefault="007872BF" w:rsidP="00DD4B70">
            <w:r w:rsidRPr="00400EE0">
              <w:t>Exemplar reflects a significant experience, but reflection as to what this means to you is unclear.</w:t>
            </w:r>
          </w:p>
        </w:tc>
        <w:tc>
          <w:tcPr>
            <w:tcW w:w="0" w:type="auto"/>
          </w:tcPr>
          <w:p w:rsidR="007872BF" w:rsidRPr="00400EE0" w:rsidRDefault="007872BF" w:rsidP="00DD4B70">
            <w:r w:rsidRPr="00400EE0">
              <w:t>Unable to convey a significant experience. No reflection on what this means to you</w:t>
            </w:r>
          </w:p>
        </w:tc>
      </w:tr>
      <w:tr w:rsidR="007872BF" w:rsidRPr="00400EE0" w:rsidTr="00DD4B70">
        <w:tc>
          <w:tcPr>
            <w:tcW w:w="0" w:type="auto"/>
          </w:tcPr>
          <w:p w:rsidR="007872BF" w:rsidRPr="00400EE0" w:rsidRDefault="007872BF" w:rsidP="00DD4B70">
            <w:r w:rsidRPr="00400EE0">
              <w:t>Cultural sensitivity</w:t>
            </w:r>
          </w:p>
        </w:tc>
        <w:tc>
          <w:tcPr>
            <w:tcW w:w="0" w:type="auto"/>
          </w:tcPr>
          <w:p w:rsidR="007872BF" w:rsidRPr="00400EE0" w:rsidRDefault="007872BF" w:rsidP="00DD4B70">
            <w:r w:rsidRPr="00400EE0">
              <w:t xml:space="preserve">Exemplar clearly addresses how you provided culturally sensitive nursing care </w:t>
            </w:r>
          </w:p>
        </w:tc>
        <w:tc>
          <w:tcPr>
            <w:tcW w:w="0" w:type="auto"/>
          </w:tcPr>
          <w:p w:rsidR="007872BF" w:rsidRPr="00400EE0" w:rsidRDefault="007872BF" w:rsidP="00DD4B70">
            <w:r w:rsidRPr="00400EE0">
              <w:t>Discussion on cultural sensitivity but no application to self</w:t>
            </w:r>
          </w:p>
        </w:tc>
        <w:tc>
          <w:tcPr>
            <w:tcW w:w="0" w:type="auto"/>
          </w:tcPr>
          <w:p w:rsidR="007872BF" w:rsidRPr="00400EE0" w:rsidRDefault="007872BF" w:rsidP="00DD4B70">
            <w:r w:rsidRPr="00400EE0">
              <w:t>No discussion of culturally sensitive nursing care</w:t>
            </w:r>
          </w:p>
        </w:tc>
      </w:tr>
      <w:tr w:rsidR="007872BF" w:rsidRPr="00400EE0" w:rsidTr="00DD4B70">
        <w:tc>
          <w:tcPr>
            <w:tcW w:w="0" w:type="auto"/>
          </w:tcPr>
          <w:p w:rsidR="007872BF" w:rsidRPr="00400EE0" w:rsidRDefault="007872BF" w:rsidP="00DD4B70">
            <w:r w:rsidRPr="00400EE0">
              <w:t>Aesthetics</w:t>
            </w:r>
          </w:p>
        </w:tc>
        <w:tc>
          <w:tcPr>
            <w:tcW w:w="0" w:type="auto"/>
          </w:tcPr>
          <w:p w:rsidR="007872BF" w:rsidRPr="00400EE0" w:rsidRDefault="007872BF" w:rsidP="00DD4B70">
            <w:r w:rsidRPr="00400EE0">
              <w:t>Exemplar provides a clear description of how you viewed the uniqueness of the environment and how this relates to the role of the nurse</w:t>
            </w:r>
          </w:p>
        </w:tc>
        <w:tc>
          <w:tcPr>
            <w:tcW w:w="0" w:type="auto"/>
          </w:tcPr>
          <w:p w:rsidR="007872BF" w:rsidRPr="00400EE0" w:rsidRDefault="007872BF" w:rsidP="00DD4B70">
            <w:r w:rsidRPr="00400EE0">
              <w:t xml:space="preserve">Some discussion on uniqueness of the environment but not how this relates to the role of the nurse </w:t>
            </w:r>
          </w:p>
        </w:tc>
        <w:tc>
          <w:tcPr>
            <w:tcW w:w="0" w:type="auto"/>
          </w:tcPr>
          <w:p w:rsidR="007872BF" w:rsidRPr="00400EE0" w:rsidRDefault="007872BF" w:rsidP="00DD4B70">
            <w:r w:rsidRPr="00400EE0">
              <w:t xml:space="preserve">No discussion on the uniqueness of the environment </w:t>
            </w:r>
          </w:p>
        </w:tc>
      </w:tr>
      <w:tr w:rsidR="007872BF" w:rsidRPr="00400EE0" w:rsidTr="00DD4B70">
        <w:tc>
          <w:tcPr>
            <w:tcW w:w="0" w:type="auto"/>
          </w:tcPr>
          <w:p w:rsidR="007872BF" w:rsidRPr="00400EE0" w:rsidRDefault="007872BF" w:rsidP="00DD4B70">
            <w:r w:rsidRPr="00400EE0">
              <w:t>Leadership Role</w:t>
            </w:r>
          </w:p>
        </w:tc>
        <w:tc>
          <w:tcPr>
            <w:tcW w:w="0" w:type="auto"/>
          </w:tcPr>
          <w:p w:rsidR="007872BF" w:rsidRPr="00400EE0" w:rsidRDefault="007872BF" w:rsidP="00DD4B70">
            <w:r w:rsidRPr="00400EE0">
              <w:t>Exemplar provides a clear description of your leadership role as a designer, manager, and coordinator of care in the evolving and changing health care arena</w:t>
            </w:r>
          </w:p>
        </w:tc>
        <w:tc>
          <w:tcPr>
            <w:tcW w:w="0" w:type="auto"/>
          </w:tcPr>
          <w:p w:rsidR="007872BF" w:rsidRPr="00400EE0" w:rsidRDefault="007872BF" w:rsidP="00DD4B70">
            <w:r w:rsidRPr="00400EE0">
              <w:t>Some discussion on  your leadership role but needs further development as a designer, manager, or coordinator of care</w:t>
            </w:r>
          </w:p>
        </w:tc>
        <w:tc>
          <w:tcPr>
            <w:tcW w:w="0" w:type="auto"/>
          </w:tcPr>
          <w:p w:rsidR="007872BF" w:rsidRPr="00400EE0" w:rsidRDefault="007872BF" w:rsidP="00DD4B70">
            <w:r w:rsidRPr="00400EE0">
              <w:t>No discussion or minimal discussion of your leadership role</w:t>
            </w:r>
          </w:p>
        </w:tc>
      </w:tr>
      <w:tr w:rsidR="007872BF" w:rsidRPr="00400EE0" w:rsidTr="00DD4B70">
        <w:tc>
          <w:tcPr>
            <w:tcW w:w="0" w:type="auto"/>
          </w:tcPr>
          <w:p w:rsidR="007872BF" w:rsidRPr="00400EE0" w:rsidRDefault="007872BF" w:rsidP="00DD4B70">
            <w:r w:rsidRPr="00400EE0">
              <w:t>Criterion</w:t>
            </w:r>
          </w:p>
          <w:p w:rsidR="007872BF" w:rsidRPr="00400EE0" w:rsidRDefault="007872BF" w:rsidP="00DD4B70">
            <w:r w:rsidRPr="00400EE0">
              <w:t>Format</w:t>
            </w:r>
          </w:p>
        </w:tc>
        <w:tc>
          <w:tcPr>
            <w:tcW w:w="0" w:type="auto"/>
          </w:tcPr>
          <w:p w:rsidR="007872BF" w:rsidRPr="00400EE0" w:rsidRDefault="007872BF" w:rsidP="00DD4B70">
            <w:r w:rsidRPr="00400EE0">
              <w:t>Demonstrates excellent grasp of writing conventions i.e. APA format, spelling, punctuation, capitalization, grammar, and sentence structure</w:t>
            </w:r>
          </w:p>
        </w:tc>
        <w:tc>
          <w:tcPr>
            <w:tcW w:w="0" w:type="auto"/>
          </w:tcPr>
          <w:p w:rsidR="007872BF" w:rsidRPr="00400EE0" w:rsidRDefault="007872BF" w:rsidP="00DD4B70">
            <w:r w:rsidRPr="00400EE0">
              <w:t>Demonstrates fairly good grasp of writing conventions but there are a few errors</w:t>
            </w:r>
          </w:p>
        </w:tc>
        <w:tc>
          <w:tcPr>
            <w:tcW w:w="0" w:type="auto"/>
          </w:tcPr>
          <w:p w:rsidR="007872BF" w:rsidRPr="00400EE0" w:rsidRDefault="007872BF" w:rsidP="00DD4B70">
            <w:r w:rsidRPr="00400EE0">
              <w:t>Multiple errors in APA, spelling, capitalization, grammar, and sentence structure that distract the reader and make text difficult to read</w:t>
            </w:r>
          </w:p>
        </w:tc>
      </w:tr>
    </w:tbl>
    <w:p w:rsidR="007872BF" w:rsidRDefault="007872BF" w:rsidP="007872BF"/>
    <w:p w:rsidR="007872BF" w:rsidRDefault="007872BF" w:rsidP="007872BF"/>
    <w:p w:rsidR="000940E5" w:rsidRDefault="007872BF" w:rsidP="007872BF">
      <w:r>
        <w:br w:type="page"/>
      </w:r>
    </w:p>
    <w:sectPr w:rsidR="000940E5" w:rsidSect="000940E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5D0" w:rsidRDefault="004905D0" w:rsidP="007872BF">
      <w:r>
        <w:separator/>
      </w:r>
    </w:p>
  </w:endnote>
  <w:endnote w:type="continuationSeparator" w:id="1">
    <w:p w:rsidR="004905D0" w:rsidRDefault="004905D0" w:rsidP="00787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BF" w:rsidRDefault="007872BF">
    <w:pPr>
      <w:pStyle w:val="Footer"/>
    </w:pPr>
    <w:r>
      <w:t>2008</w:t>
    </w:r>
  </w:p>
  <w:p w:rsidR="007872BF" w:rsidRDefault="007872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5D0" w:rsidRDefault="004905D0" w:rsidP="007872BF">
      <w:r>
        <w:separator/>
      </w:r>
    </w:p>
  </w:footnote>
  <w:footnote w:type="continuationSeparator" w:id="1">
    <w:p w:rsidR="004905D0" w:rsidRDefault="004905D0" w:rsidP="00787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BF"/>
    <w:rsid w:val="000940E5"/>
    <w:rsid w:val="004905D0"/>
    <w:rsid w:val="00556B6F"/>
    <w:rsid w:val="007872BF"/>
    <w:rsid w:val="00810D29"/>
    <w:rsid w:val="0097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7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72B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87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2B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2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Company>Viterbo University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jrtalbott</dc:creator>
  <cp:keywords/>
  <dc:description/>
  <cp:lastModifiedBy>jrtalbott</cp:lastModifiedBy>
  <cp:revision>2</cp:revision>
  <dcterms:created xsi:type="dcterms:W3CDTF">2008-03-12T19:43:00Z</dcterms:created>
  <dcterms:modified xsi:type="dcterms:W3CDTF">2008-03-12T19:43:00Z</dcterms:modified>
</cp:coreProperties>
</file>