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49" w:rsidRPr="002E4214" w:rsidRDefault="00A87DEC" w:rsidP="002E4214">
      <w:pPr>
        <w:pStyle w:val="Title"/>
      </w:pPr>
      <w:r>
        <w:t>Acct 311 &amp; 312</w:t>
      </w:r>
      <w:r w:rsidR="004120D6">
        <w:t xml:space="preserve"> (</w:t>
      </w:r>
      <w:r>
        <w:t>Intermediate Accounting</w:t>
      </w:r>
      <w:r w:rsidR="004120D6">
        <w:t>)</w:t>
      </w:r>
      <w:r w:rsidR="00D9103C">
        <w:t xml:space="preserve">:  </w:t>
      </w:r>
      <w:r w:rsidR="000E2549">
        <w:t>Ethical Discussion Rubric</w:t>
      </w:r>
    </w:p>
    <w:p w:rsidR="000E2549" w:rsidRDefault="000E2549">
      <w:pPr>
        <w:rPr>
          <w:sz w:val="24"/>
        </w:rPr>
      </w:pPr>
    </w:p>
    <w:p w:rsidR="000E2549" w:rsidRDefault="000E2549" w:rsidP="00EA01E7">
      <w:pPr>
        <w:pStyle w:val="Heading1"/>
      </w:pPr>
      <w:r>
        <w:t xml:space="preserve">Intended outcome:  </w:t>
      </w:r>
      <w:r w:rsidR="00EA01E7" w:rsidRPr="005814CA">
        <w:rPr>
          <w:rFonts w:cs="Arial"/>
          <w:szCs w:val="24"/>
        </w:rPr>
        <w:t>Learners demonstrate sound ethical decision-making skills to identify, analyze and resolve workplace issues in financial accounting</w:t>
      </w:r>
      <w:r w:rsidR="00EA01E7">
        <w:t>.</w:t>
      </w:r>
    </w:p>
    <w:p w:rsidR="00EA01E7" w:rsidRPr="00EA01E7" w:rsidRDefault="00EA01E7" w:rsidP="00EA01E7"/>
    <w:tbl>
      <w:tblPr>
        <w:tblW w:w="143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2952"/>
        <w:gridCol w:w="3240"/>
        <w:gridCol w:w="3060"/>
        <w:gridCol w:w="2880"/>
      </w:tblGrid>
      <w:tr w:rsidR="00146964" w:rsidRPr="00012171" w:rsidTr="00E40590">
        <w:trPr>
          <w:trHeight w:val="269"/>
        </w:trPr>
        <w:tc>
          <w:tcPr>
            <w:tcW w:w="2178" w:type="dxa"/>
            <w:vMerge w:val="restart"/>
            <w:vAlign w:val="center"/>
          </w:tcPr>
          <w:p w:rsidR="00146964" w:rsidRPr="00012171" w:rsidRDefault="00146964" w:rsidP="00184749">
            <w:pPr>
              <w:jc w:val="center"/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Performance Area</w:t>
            </w:r>
            <w:r w:rsidR="00E40590">
              <w:rPr>
                <w:sz w:val="24"/>
                <w:szCs w:val="24"/>
              </w:rPr>
              <w:t xml:space="preserve"> (20 Points)</w:t>
            </w:r>
          </w:p>
        </w:tc>
        <w:tc>
          <w:tcPr>
            <w:tcW w:w="12132" w:type="dxa"/>
            <w:gridSpan w:val="4"/>
          </w:tcPr>
          <w:p w:rsidR="00146964" w:rsidRPr="00012171" w:rsidRDefault="00146964" w:rsidP="00146964">
            <w:pPr>
              <w:jc w:val="center"/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Rating</w:t>
            </w:r>
          </w:p>
        </w:tc>
      </w:tr>
      <w:tr w:rsidR="00146964" w:rsidRPr="00012171" w:rsidTr="00E40590">
        <w:trPr>
          <w:trHeight w:val="274"/>
        </w:trPr>
        <w:tc>
          <w:tcPr>
            <w:tcW w:w="2178" w:type="dxa"/>
            <w:vMerge/>
          </w:tcPr>
          <w:p w:rsidR="00146964" w:rsidRPr="00012171" w:rsidRDefault="00146964" w:rsidP="00146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:rsidR="00146964" w:rsidRPr="00012171" w:rsidRDefault="00DA49F7" w:rsidP="00146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6964" w:rsidRPr="00012171">
              <w:rPr>
                <w:sz w:val="24"/>
                <w:szCs w:val="24"/>
              </w:rPr>
              <w:t xml:space="preserve">         </w:t>
            </w:r>
            <w:r w:rsidR="00146964">
              <w:rPr>
                <w:sz w:val="24"/>
                <w:szCs w:val="24"/>
              </w:rPr>
              <w:t xml:space="preserve">  </w:t>
            </w:r>
            <w:r w:rsidR="00146964" w:rsidRPr="000121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146964" w:rsidRPr="00012171" w:rsidRDefault="00DA49F7" w:rsidP="00DA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46964" w:rsidRPr="00012171">
              <w:rPr>
                <w:sz w:val="24"/>
                <w:szCs w:val="24"/>
              </w:rPr>
              <w:t xml:space="preserve">     </w:t>
            </w:r>
            <w:r w:rsidR="00146964">
              <w:rPr>
                <w:sz w:val="24"/>
                <w:szCs w:val="24"/>
              </w:rPr>
              <w:t xml:space="preserve">   </w:t>
            </w:r>
            <w:r w:rsidR="00146964" w:rsidRPr="0001217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4</w:t>
            </w:r>
            <w:r w:rsidR="00146964" w:rsidRPr="00012171">
              <w:rPr>
                <w:sz w:val="24"/>
                <w:szCs w:val="24"/>
              </w:rPr>
              <w:t xml:space="preserve">   </w:t>
            </w:r>
            <w:r w:rsidR="00146964">
              <w:rPr>
                <w:sz w:val="24"/>
                <w:szCs w:val="24"/>
              </w:rPr>
              <w:t xml:space="preserve">  </w:t>
            </w:r>
            <w:r w:rsidR="00146964" w:rsidRPr="00012171">
              <w:rPr>
                <w:sz w:val="24"/>
                <w:szCs w:val="24"/>
              </w:rPr>
              <w:t xml:space="preserve">  </w:t>
            </w:r>
            <w:r w:rsidR="00146964">
              <w:rPr>
                <w:sz w:val="24"/>
                <w:szCs w:val="24"/>
              </w:rPr>
              <w:t xml:space="preserve"> </w:t>
            </w:r>
            <w:r w:rsidR="00146964" w:rsidRPr="0001217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146964" w:rsidRPr="00012171" w:rsidRDefault="00DA49F7" w:rsidP="00DA49F7">
            <w:pPr>
              <w:tabs>
                <w:tab w:val="left" w:pos="5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146964" w:rsidRPr="00012171">
              <w:rPr>
                <w:sz w:val="24"/>
                <w:szCs w:val="24"/>
              </w:rPr>
              <w:t xml:space="preserve">      </w:t>
            </w:r>
            <w:r w:rsidR="001469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146964" w:rsidRPr="0001217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</w:t>
            </w:r>
            <w:r w:rsidR="00146964" w:rsidRPr="00012171">
              <w:rPr>
                <w:sz w:val="24"/>
                <w:szCs w:val="24"/>
              </w:rPr>
              <w:t xml:space="preserve">    </w:t>
            </w:r>
            <w:r w:rsidR="001469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146964" w:rsidRPr="00012171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880" w:type="dxa"/>
            <w:shd w:val="clear" w:color="auto" w:fill="auto"/>
          </w:tcPr>
          <w:p w:rsidR="00146964" w:rsidRPr="00012171" w:rsidRDefault="002E4214" w:rsidP="00DA4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A49F7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0</w:t>
            </w:r>
          </w:p>
        </w:tc>
      </w:tr>
      <w:tr w:rsidR="0042650B" w:rsidRPr="00012171" w:rsidTr="00E40590">
        <w:trPr>
          <w:trHeight w:val="710"/>
        </w:trPr>
        <w:tc>
          <w:tcPr>
            <w:tcW w:w="2178" w:type="dxa"/>
            <w:vAlign w:val="center"/>
          </w:tcPr>
          <w:p w:rsidR="0042650B" w:rsidRPr="00012171" w:rsidRDefault="0042650B" w:rsidP="00E52532">
            <w:pPr>
              <w:jc w:val="center"/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Identifying the ethical dilemma</w:t>
            </w:r>
            <w:r w:rsidR="00F46634">
              <w:rPr>
                <w:sz w:val="24"/>
                <w:szCs w:val="24"/>
              </w:rPr>
              <w:t xml:space="preserve"> (3</w:t>
            </w:r>
            <w:r w:rsidR="002E4214">
              <w:rPr>
                <w:sz w:val="24"/>
                <w:szCs w:val="24"/>
              </w:rPr>
              <w:t>)</w:t>
            </w:r>
          </w:p>
        </w:tc>
        <w:tc>
          <w:tcPr>
            <w:tcW w:w="2952" w:type="dxa"/>
            <w:vAlign w:val="center"/>
          </w:tcPr>
          <w:p w:rsidR="0042650B" w:rsidRPr="00012171" w:rsidRDefault="0042650B" w:rsidP="0042650B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Group states the ethical dilemma clearly.</w:t>
            </w:r>
          </w:p>
        </w:tc>
        <w:tc>
          <w:tcPr>
            <w:tcW w:w="3240" w:type="dxa"/>
            <w:vAlign w:val="center"/>
          </w:tcPr>
          <w:p w:rsidR="0042650B" w:rsidRPr="00012171" w:rsidRDefault="0042650B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Group adequately defines the ethical dilemma</w:t>
            </w:r>
          </w:p>
        </w:tc>
        <w:tc>
          <w:tcPr>
            <w:tcW w:w="3060" w:type="dxa"/>
            <w:vAlign w:val="center"/>
          </w:tcPr>
          <w:p w:rsidR="0042650B" w:rsidRPr="00012171" w:rsidRDefault="0042650B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 xml:space="preserve">Group fails to </w:t>
            </w:r>
            <w:r w:rsidR="00E52532" w:rsidRPr="00012171">
              <w:rPr>
                <w:sz w:val="24"/>
                <w:szCs w:val="24"/>
              </w:rPr>
              <w:t xml:space="preserve">adequately </w:t>
            </w:r>
            <w:r w:rsidRPr="00012171">
              <w:rPr>
                <w:sz w:val="24"/>
                <w:szCs w:val="24"/>
              </w:rPr>
              <w:t>define the ethical dilemma.</w:t>
            </w:r>
          </w:p>
        </w:tc>
        <w:tc>
          <w:tcPr>
            <w:tcW w:w="2880" w:type="dxa"/>
            <w:vAlign w:val="center"/>
          </w:tcPr>
          <w:p w:rsidR="0042650B" w:rsidRPr="00012171" w:rsidRDefault="0042650B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Group does not identify the ethical dilemma.</w:t>
            </w:r>
          </w:p>
        </w:tc>
      </w:tr>
      <w:tr w:rsidR="0042650B" w:rsidRPr="00012171" w:rsidTr="00E40590">
        <w:tc>
          <w:tcPr>
            <w:tcW w:w="2178" w:type="dxa"/>
            <w:vMerge w:val="restart"/>
            <w:vAlign w:val="center"/>
          </w:tcPr>
          <w:p w:rsidR="0042650B" w:rsidRPr="00012171" w:rsidRDefault="0042650B" w:rsidP="00E52532">
            <w:pPr>
              <w:jc w:val="center"/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Identifying and analyzing parties benefited and harmed.</w:t>
            </w:r>
            <w:r w:rsidR="00DA49F7">
              <w:rPr>
                <w:sz w:val="24"/>
                <w:szCs w:val="24"/>
              </w:rPr>
              <w:t xml:space="preserve"> (7</w:t>
            </w:r>
            <w:r w:rsidR="002E4214">
              <w:rPr>
                <w:sz w:val="24"/>
                <w:szCs w:val="24"/>
              </w:rPr>
              <w:t>)</w:t>
            </w:r>
          </w:p>
        </w:tc>
        <w:tc>
          <w:tcPr>
            <w:tcW w:w="2952" w:type="dxa"/>
            <w:vAlign w:val="center"/>
          </w:tcPr>
          <w:p w:rsidR="0042650B" w:rsidRPr="00012171" w:rsidRDefault="0042650B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Group identifies at least 5 – 6 parties impacted by the ethical dilemma.</w:t>
            </w:r>
            <w:r w:rsidR="00F23275">
              <w:rPr>
                <w:sz w:val="24"/>
                <w:szCs w:val="24"/>
              </w:rPr>
              <w:t>*</w:t>
            </w:r>
          </w:p>
        </w:tc>
        <w:tc>
          <w:tcPr>
            <w:tcW w:w="3240" w:type="dxa"/>
            <w:vAlign w:val="center"/>
          </w:tcPr>
          <w:p w:rsidR="00012171" w:rsidRDefault="0042650B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 xml:space="preserve">Group identifies </w:t>
            </w:r>
          </w:p>
          <w:p w:rsidR="0042650B" w:rsidRPr="00012171" w:rsidRDefault="0042650B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3 – 4 parties impacted by the ethical dilemma.</w:t>
            </w:r>
            <w:r w:rsidR="00F23275">
              <w:rPr>
                <w:sz w:val="24"/>
                <w:szCs w:val="24"/>
              </w:rPr>
              <w:t>*</w:t>
            </w:r>
          </w:p>
        </w:tc>
        <w:tc>
          <w:tcPr>
            <w:tcW w:w="3060" w:type="dxa"/>
            <w:vAlign w:val="center"/>
          </w:tcPr>
          <w:p w:rsidR="00012171" w:rsidRDefault="0042650B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 xml:space="preserve">Group identifies </w:t>
            </w:r>
          </w:p>
          <w:p w:rsidR="0042650B" w:rsidRPr="00012171" w:rsidRDefault="00012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2 </w:t>
            </w:r>
            <w:r w:rsidR="0042650B" w:rsidRPr="00012171">
              <w:rPr>
                <w:sz w:val="24"/>
                <w:szCs w:val="24"/>
              </w:rPr>
              <w:t>parties impacted by the ethical dilemma.</w:t>
            </w:r>
            <w:r w:rsidR="00F23275">
              <w:rPr>
                <w:sz w:val="24"/>
                <w:szCs w:val="24"/>
              </w:rPr>
              <w:t>*</w:t>
            </w:r>
          </w:p>
        </w:tc>
        <w:tc>
          <w:tcPr>
            <w:tcW w:w="2880" w:type="dxa"/>
            <w:vAlign w:val="center"/>
          </w:tcPr>
          <w:p w:rsidR="0042650B" w:rsidRPr="00012171" w:rsidRDefault="0042650B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Group identifies no appropriate parties impacted.</w:t>
            </w:r>
            <w:r w:rsidR="00F23275">
              <w:rPr>
                <w:sz w:val="24"/>
                <w:szCs w:val="24"/>
              </w:rPr>
              <w:t>*</w:t>
            </w:r>
          </w:p>
        </w:tc>
      </w:tr>
      <w:tr w:rsidR="0042650B" w:rsidRPr="00012171" w:rsidTr="00E40590">
        <w:tc>
          <w:tcPr>
            <w:tcW w:w="2178" w:type="dxa"/>
            <w:vMerge/>
          </w:tcPr>
          <w:p w:rsidR="0042650B" w:rsidRPr="00012171" w:rsidRDefault="0042650B" w:rsidP="00E52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42650B" w:rsidRPr="00012171" w:rsidRDefault="00E40590" w:rsidP="00E40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42650B" w:rsidRPr="00012171">
              <w:rPr>
                <w:sz w:val="24"/>
                <w:szCs w:val="24"/>
              </w:rPr>
              <w:t xml:space="preserve"> conducts significant analysis </w:t>
            </w:r>
            <w:r w:rsidR="00E85375">
              <w:rPr>
                <w:sz w:val="24"/>
                <w:szCs w:val="24"/>
              </w:rPr>
              <w:t>(6 or</w:t>
            </w:r>
            <w:r w:rsidR="00EA01E7">
              <w:rPr>
                <w:sz w:val="24"/>
                <w:szCs w:val="24"/>
              </w:rPr>
              <w:t xml:space="preserve"> </w:t>
            </w:r>
            <w:r w:rsidR="00E85375">
              <w:rPr>
                <w:sz w:val="24"/>
                <w:szCs w:val="24"/>
              </w:rPr>
              <w:t>7</w:t>
            </w:r>
            <w:r w:rsidR="00EA01E7">
              <w:rPr>
                <w:sz w:val="24"/>
                <w:szCs w:val="24"/>
              </w:rPr>
              <w:t xml:space="preserve"> </w:t>
            </w:r>
            <w:r w:rsidR="00E85375">
              <w:rPr>
                <w:sz w:val="24"/>
                <w:szCs w:val="24"/>
              </w:rPr>
              <w:t xml:space="preserve">substantial </w:t>
            </w:r>
            <w:r w:rsidR="00EA01E7">
              <w:rPr>
                <w:sz w:val="24"/>
                <w:szCs w:val="24"/>
              </w:rPr>
              <w:t xml:space="preserve">comments) </w:t>
            </w:r>
            <w:r w:rsidR="0042650B" w:rsidRPr="00012171">
              <w:rPr>
                <w:sz w:val="24"/>
                <w:szCs w:val="24"/>
              </w:rPr>
              <w:t>of how various parties are impacted.</w:t>
            </w:r>
          </w:p>
        </w:tc>
        <w:tc>
          <w:tcPr>
            <w:tcW w:w="3240" w:type="dxa"/>
            <w:vAlign w:val="center"/>
          </w:tcPr>
          <w:p w:rsidR="0042650B" w:rsidRPr="00012171" w:rsidRDefault="00E40590" w:rsidP="00E40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42650B" w:rsidRPr="00012171">
              <w:rPr>
                <w:sz w:val="24"/>
                <w:szCs w:val="24"/>
              </w:rPr>
              <w:t xml:space="preserve"> conducts adequate analysis </w:t>
            </w:r>
            <w:r w:rsidR="00E85375">
              <w:rPr>
                <w:sz w:val="24"/>
                <w:szCs w:val="24"/>
              </w:rPr>
              <w:t>(3</w:t>
            </w:r>
            <w:r w:rsidR="009C48A1">
              <w:rPr>
                <w:sz w:val="24"/>
                <w:szCs w:val="24"/>
              </w:rPr>
              <w:t xml:space="preserve"> to </w:t>
            </w:r>
            <w:r w:rsidR="00E85375">
              <w:rPr>
                <w:sz w:val="24"/>
                <w:szCs w:val="24"/>
              </w:rPr>
              <w:t>5</w:t>
            </w:r>
            <w:r w:rsidR="009C48A1">
              <w:rPr>
                <w:sz w:val="24"/>
                <w:szCs w:val="24"/>
              </w:rPr>
              <w:t xml:space="preserve"> comments </w:t>
            </w:r>
            <w:r w:rsidR="00E85375">
              <w:rPr>
                <w:sz w:val="24"/>
                <w:szCs w:val="24"/>
              </w:rPr>
              <w:t>demonstrating understanding</w:t>
            </w:r>
            <w:r w:rsidR="009C48A1">
              <w:rPr>
                <w:sz w:val="24"/>
                <w:szCs w:val="24"/>
              </w:rPr>
              <w:t xml:space="preserve">) </w:t>
            </w:r>
            <w:r w:rsidR="0042650B" w:rsidRPr="00012171">
              <w:rPr>
                <w:sz w:val="24"/>
                <w:szCs w:val="24"/>
              </w:rPr>
              <w:t>of how various parties are impacted.</w:t>
            </w:r>
          </w:p>
        </w:tc>
        <w:tc>
          <w:tcPr>
            <w:tcW w:w="3060" w:type="dxa"/>
            <w:vAlign w:val="center"/>
          </w:tcPr>
          <w:p w:rsidR="0042650B" w:rsidRPr="00012171" w:rsidRDefault="00E40590" w:rsidP="00E40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42650B" w:rsidRPr="00012171">
              <w:rPr>
                <w:sz w:val="24"/>
                <w:szCs w:val="24"/>
              </w:rPr>
              <w:t xml:space="preserve"> conducts basic analysis </w:t>
            </w:r>
            <w:r w:rsidR="00E85375">
              <w:rPr>
                <w:sz w:val="24"/>
                <w:szCs w:val="24"/>
              </w:rPr>
              <w:t>(1or 2 brief</w:t>
            </w:r>
            <w:r w:rsidR="009C48A1">
              <w:rPr>
                <w:sz w:val="24"/>
                <w:szCs w:val="24"/>
              </w:rPr>
              <w:t xml:space="preserve"> comments) </w:t>
            </w:r>
            <w:r w:rsidR="0042650B" w:rsidRPr="00012171">
              <w:rPr>
                <w:sz w:val="24"/>
                <w:szCs w:val="24"/>
              </w:rPr>
              <w:t>of how various parties are impacted.</w:t>
            </w:r>
          </w:p>
        </w:tc>
        <w:tc>
          <w:tcPr>
            <w:tcW w:w="2880" w:type="dxa"/>
            <w:vAlign w:val="center"/>
          </w:tcPr>
          <w:p w:rsidR="0042650B" w:rsidRPr="00012171" w:rsidRDefault="00E40590" w:rsidP="00E40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42650B" w:rsidRPr="000121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does not participate.</w:t>
            </w:r>
          </w:p>
        </w:tc>
      </w:tr>
      <w:tr w:rsidR="0042650B" w:rsidRPr="00012171" w:rsidTr="00E40590">
        <w:tc>
          <w:tcPr>
            <w:tcW w:w="2178" w:type="dxa"/>
            <w:vMerge w:val="restart"/>
            <w:vAlign w:val="center"/>
          </w:tcPr>
          <w:p w:rsidR="0042650B" w:rsidRPr="00012171" w:rsidRDefault="0042650B" w:rsidP="00DA49F7">
            <w:pPr>
              <w:jc w:val="center"/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Identifying alternative courses of action and analyzing the impact of each.</w:t>
            </w:r>
            <w:r w:rsidR="00DA49F7">
              <w:rPr>
                <w:sz w:val="24"/>
                <w:szCs w:val="24"/>
              </w:rPr>
              <w:t xml:space="preserve"> (7</w:t>
            </w:r>
            <w:r w:rsidR="002E4214">
              <w:rPr>
                <w:sz w:val="24"/>
                <w:szCs w:val="24"/>
              </w:rPr>
              <w:t>)</w:t>
            </w:r>
          </w:p>
        </w:tc>
        <w:tc>
          <w:tcPr>
            <w:tcW w:w="2952" w:type="dxa"/>
            <w:vAlign w:val="center"/>
          </w:tcPr>
          <w:p w:rsidR="0042650B" w:rsidRPr="00012171" w:rsidRDefault="0042650B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 xml:space="preserve">Group identifies at least 5 – </w:t>
            </w:r>
            <w:r w:rsidR="00585AC5" w:rsidRPr="00012171">
              <w:rPr>
                <w:sz w:val="24"/>
                <w:szCs w:val="24"/>
              </w:rPr>
              <w:t xml:space="preserve">6 </w:t>
            </w:r>
            <w:r w:rsidR="00D95A63" w:rsidRPr="00012171">
              <w:rPr>
                <w:sz w:val="24"/>
                <w:szCs w:val="24"/>
              </w:rPr>
              <w:t xml:space="preserve">alternative </w:t>
            </w:r>
            <w:r w:rsidR="00585AC5" w:rsidRPr="00012171">
              <w:rPr>
                <w:sz w:val="24"/>
                <w:szCs w:val="24"/>
              </w:rPr>
              <w:t>courses</w:t>
            </w:r>
            <w:r w:rsidRPr="00012171">
              <w:rPr>
                <w:sz w:val="24"/>
                <w:szCs w:val="24"/>
              </w:rPr>
              <w:t xml:space="preserve"> of action</w:t>
            </w:r>
            <w:r w:rsidR="00585AC5" w:rsidRPr="00012171">
              <w:rPr>
                <w:sz w:val="24"/>
                <w:szCs w:val="24"/>
              </w:rPr>
              <w:t>.</w:t>
            </w:r>
            <w:r w:rsidR="00F23275">
              <w:rPr>
                <w:sz w:val="24"/>
                <w:szCs w:val="24"/>
              </w:rPr>
              <w:t>*</w:t>
            </w:r>
          </w:p>
        </w:tc>
        <w:tc>
          <w:tcPr>
            <w:tcW w:w="3240" w:type="dxa"/>
            <w:vAlign w:val="center"/>
          </w:tcPr>
          <w:p w:rsidR="0042650B" w:rsidRPr="00012171" w:rsidRDefault="0042650B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 xml:space="preserve">Group identifies </w:t>
            </w:r>
            <w:r w:rsidR="00585AC5" w:rsidRPr="00012171">
              <w:rPr>
                <w:sz w:val="24"/>
                <w:szCs w:val="24"/>
              </w:rPr>
              <w:t>3 –</w:t>
            </w:r>
            <w:r w:rsidR="00D95A63" w:rsidRPr="00012171">
              <w:rPr>
                <w:sz w:val="24"/>
                <w:szCs w:val="24"/>
              </w:rPr>
              <w:t xml:space="preserve"> 4 alternative</w:t>
            </w:r>
            <w:r w:rsidRPr="00012171">
              <w:rPr>
                <w:sz w:val="24"/>
                <w:szCs w:val="24"/>
              </w:rPr>
              <w:t xml:space="preserve"> </w:t>
            </w:r>
            <w:r w:rsidR="00D95A63" w:rsidRPr="00012171">
              <w:rPr>
                <w:sz w:val="24"/>
                <w:szCs w:val="24"/>
              </w:rPr>
              <w:t>courses of action.</w:t>
            </w:r>
            <w:r w:rsidR="00F23275">
              <w:rPr>
                <w:sz w:val="24"/>
                <w:szCs w:val="24"/>
              </w:rPr>
              <w:t>*</w:t>
            </w:r>
          </w:p>
        </w:tc>
        <w:tc>
          <w:tcPr>
            <w:tcW w:w="3060" w:type="dxa"/>
            <w:vAlign w:val="center"/>
          </w:tcPr>
          <w:p w:rsidR="0042650B" w:rsidRPr="00012171" w:rsidRDefault="00D95A63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Group identifies</w:t>
            </w:r>
            <w:r w:rsidR="0042650B" w:rsidRPr="00012171">
              <w:rPr>
                <w:sz w:val="24"/>
                <w:szCs w:val="24"/>
              </w:rPr>
              <w:t xml:space="preserve"> </w:t>
            </w:r>
            <w:r w:rsidRPr="00012171">
              <w:rPr>
                <w:sz w:val="24"/>
                <w:szCs w:val="24"/>
              </w:rPr>
              <w:t xml:space="preserve">1 – 2 </w:t>
            </w:r>
            <w:r w:rsidR="0042650B" w:rsidRPr="00012171">
              <w:rPr>
                <w:sz w:val="24"/>
                <w:szCs w:val="24"/>
              </w:rPr>
              <w:t xml:space="preserve">alternatives </w:t>
            </w:r>
            <w:r w:rsidRPr="00012171">
              <w:rPr>
                <w:sz w:val="24"/>
                <w:szCs w:val="24"/>
              </w:rPr>
              <w:t xml:space="preserve">courses of action. </w:t>
            </w:r>
            <w:r w:rsidR="00F23275">
              <w:rPr>
                <w:sz w:val="24"/>
                <w:szCs w:val="24"/>
              </w:rPr>
              <w:t>*</w:t>
            </w:r>
          </w:p>
        </w:tc>
        <w:tc>
          <w:tcPr>
            <w:tcW w:w="2880" w:type="dxa"/>
            <w:vAlign w:val="center"/>
          </w:tcPr>
          <w:p w:rsidR="0042650B" w:rsidRPr="00012171" w:rsidRDefault="0042650B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 xml:space="preserve">Group does not identify any </w:t>
            </w:r>
            <w:r w:rsidR="00E40590">
              <w:rPr>
                <w:sz w:val="24"/>
                <w:szCs w:val="24"/>
              </w:rPr>
              <w:t xml:space="preserve">appropriate </w:t>
            </w:r>
            <w:r w:rsidRPr="00012171">
              <w:rPr>
                <w:sz w:val="24"/>
                <w:szCs w:val="24"/>
              </w:rPr>
              <w:t>altern</w:t>
            </w:r>
            <w:bookmarkStart w:id="0" w:name="_GoBack"/>
            <w:bookmarkEnd w:id="0"/>
            <w:r w:rsidRPr="00012171">
              <w:rPr>
                <w:sz w:val="24"/>
                <w:szCs w:val="24"/>
              </w:rPr>
              <w:t>ative courses of action.</w:t>
            </w:r>
            <w:r w:rsidR="00F23275">
              <w:rPr>
                <w:sz w:val="24"/>
                <w:szCs w:val="24"/>
              </w:rPr>
              <w:t>*</w:t>
            </w:r>
          </w:p>
        </w:tc>
      </w:tr>
      <w:tr w:rsidR="00585AC5" w:rsidRPr="00012171" w:rsidTr="00E40590">
        <w:tc>
          <w:tcPr>
            <w:tcW w:w="2178" w:type="dxa"/>
            <w:vMerge/>
          </w:tcPr>
          <w:p w:rsidR="00585AC5" w:rsidRPr="00012171" w:rsidRDefault="00585AC5" w:rsidP="00E52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585AC5" w:rsidRPr="00012171" w:rsidRDefault="00E40590" w:rsidP="00E40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585AC5" w:rsidRPr="00012171">
              <w:rPr>
                <w:sz w:val="24"/>
                <w:szCs w:val="24"/>
              </w:rPr>
              <w:t xml:space="preserve"> conducts significant analysis </w:t>
            </w:r>
            <w:r w:rsidR="00E85375">
              <w:rPr>
                <w:sz w:val="24"/>
                <w:szCs w:val="24"/>
              </w:rPr>
              <w:t>(6 or 7 substantial comments)</w:t>
            </w:r>
            <w:r w:rsidR="009C48A1">
              <w:rPr>
                <w:sz w:val="24"/>
                <w:szCs w:val="24"/>
              </w:rPr>
              <w:t xml:space="preserve"> </w:t>
            </w:r>
            <w:r w:rsidR="00585AC5" w:rsidRPr="00012171">
              <w:rPr>
                <w:sz w:val="24"/>
                <w:szCs w:val="24"/>
              </w:rPr>
              <w:t xml:space="preserve">of all the alternatives. </w:t>
            </w:r>
          </w:p>
        </w:tc>
        <w:tc>
          <w:tcPr>
            <w:tcW w:w="3240" w:type="dxa"/>
            <w:vAlign w:val="center"/>
          </w:tcPr>
          <w:p w:rsidR="00585AC5" w:rsidRPr="00012171" w:rsidRDefault="00585AC5" w:rsidP="00E85375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 xml:space="preserve">Group conducts adequate analysis </w:t>
            </w:r>
            <w:r w:rsidR="009C48A1">
              <w:rPr>
                <w:sz w:val="24"/>
                <w:szCs w:val="24"/>
              </w:rPr>
              <w:t>(</w:t>
            </w:r>
            <w:r w:rsidR="00E85375">
              <w:rPr>
                <w:sz w:val="24"/>
                <w:szCs w:val="24"/>
              </w:rPr>
              <w:t>3 to 5 comments demonstrating understanding by student</w:t>
            </w:r>
            <w:r w:rsidR="009C48A1">
              <w:rPr>
                <w:sz w:val="24"/>
                <w:szCs w:val="24"/>
              </w:rPr>
              <w:t xml:space="preserve">) </w:t>
            </w:r>
            <w:r w:rsidRPr="00012171">
              <w:rPr>
                <w:sz w:val="24"/>
                <w:szCs w:val="24"/>
              </w:rPr>
              <w:t xml:space="preserve">of all the alternatives. </w:t>
            </w:r>
          </w:p>
        </w:tc>
        <w:tc>
          <w:tcPr>
            <w:tcW w:w="3060" w:type="dxa"/>
            <w:vAlign w:val="center"/>
          </w:tcPr>
          <w:p w:rsidR="00585AC5" w:rsidRPr="00012171" w:rsidRDefault="00585AC5" w:rsidP="00585AC5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 xml:space="preserve">Group conducts basic analysis </w:t>
            </w:r>
            <w:r w:rsidR="009C48A1">
              <w:rPr>
                <w:sz w:val="24"/>
                <w:szCs w:val="24"/>
              </w:rPr>
              <w:t>(</w:t>
            </w:r>
            <w:r w:rsidR="00E85375">
              <w:rPr>
                <w:sz w:val="24"/>
                <w:szCs w:val="24"/>
              </w:rPr>
              <w:t>1or 2 brief comments by student</w:t>
            </w:r>
            <w:r w:rsidR="009C48A1">
              <w:rPr>
                <w:sz w:val="24"/>
                <w:szCs w:val="24"/>
              </w:rPr>
              <w:t xml:space="preserve">) </w:t>
            </w:r>
            <w:r w:rsidRPr="00012171">
              <w:rPr>
                <w:sz w:val="24"/>
                <w:szCs w:val="24"/>
              </w:rPr>
              <w:t xml:space="preserve">of all the alternatives. </w:t>
            </w:r>
          </w:p>
        </w:tc>
        <w:tc>
          <w:tcPr>
            <w:tcW w:w="2880" w:type="dxa"/>
            <w:vAlign w:val="center"/>
          </w:tcPr>
          <w:p w:rsidR="00585AC5" w:rsidRPr="00012171" w:rsidRDefault="00E40590" w:rsidP="00E40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does not participate.</w:t>
            </w:r>
            <w:r w:rsidR="00585AC5" w:rsidRPr="00012171">
              <w:rPr>
                <w:sz w:val="24"/>
                <w:szCs w:val="24"/>
              </w:rPr>
              <w:t xml:space="preserve"> </w:t>
            </w:r>
          </w:p>
        </w:tc>
      </w:tr>
      <w:tr w:rsidR="00D95A63" w:rsidRPr="00012171" w:rsidTr="00E40590">
        <w:tc>
          <w:tcPr>
            <w:tcW w:w="2178" w:type="dxa"/>
            <w:vMerge w:val="restart"/>
            <w:vAlign w:val="center"/>
          </w:tcPr>
          <w:p w:rsidR="00D95A63" w:rsidRPr="00012171" w:rsidRDefault="00D95A63" w:rsidP="00E52532">
            <w:pPr>
              <w:jc w:val="center"/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Identifying the ethical solution and analyzing it using the IMA Code of Ethics</w:t>
            </w:r>
            <w:r w:rsidR="00DA49F7">
              <w:rPr>
                <w:sz w:val="24"/>
                <w:szCs w:val="24"/>
              </w:rPr>
              <w:t xml:space="preserve"> (3</w:t>
            </w:r>
            <w:r w:rsidR="002E4214">
              <w:rPr>
                <w:sz w:val="24"/>
                <w:szCs w:val="24"/>
              </w:rPr>
              <w:t>)</w:t>
            </w:r>
          </w:p>
        </w:tc>
        <w:tc>
          <w:tcPr>
            <w:tcW w:w="2952" w:type="dxa"/>
            <w:vAlign w:val="center"/>
          </w:tcPr>
          <w:p w:rsidR="00D95A63" w:rsidRPr="00012171" w:rsidRDefault="00D95A63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Group reaches consensus as to the appropriate ethical solution.</w:t>
            </w:r>
          </w:p>
        </w:tc>
        <w:tc>
          <w:tcPr>
            <w:tcW w:w="3240" w:type="dxa"/>
            <w:vAlign w:val="center"/>
          </w:tcPr>
          <w:p w:rsidR="00D95A63" w:rsidRPr="00012171" w:rsidRDefault="00D95A63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Group identifies appropriate ethical solutions but does not come to a consensus.</w:t>
            </w:r>
          </w:p>
        </w:tc>
        <w:tc>
          <w:tcPr>
            <w:tcW w:w="3060" w:type="dxa"/>
            <w:vAlign w:val="center"/>
          </w:tcPr>
          <w:p w:rsidR="00D95A63" w:rsidRPr="00012171" w:rsidRDefault="00D95A63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Group identifies an inappropriate solution.</w:t>
            </w:r>
          </w:p>
        </w:tc>
        <w:tc>
          <w:tcPr>
            <w:tcW w:w="2880" w:type="dxa"/>
            <w:vAlign w:val="center"/>
          </w:tcPr>
          <w:p w:rsidR="00D95A63" w:rsidRPr="00012171" w:rsidRDefault="00D95A63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Group does not reach a solution.</w:t>
            </w:r>
          </w:p>
        </w:tc>
      </w:tr>
      <w:tr w:rsidR="00D95A63" w:rsidRPr="00012171" w:rsidTr="00E40590">
        <w:tc>
          <w:tcPr>
            <w:tcW w:w="2178" w:type="dxa"/>
            <w:vMerge/>
            <w:vAlign w:val="center"/>
          </w:tcPr>
          <w:p w:rsidR="00D95A63" w:rsidRPr="00012171" w:rsidRDefault="00D95A63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D95A63" w:rsidRPr="00012171" w:rsidRDefault="00D95A63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Decision is justified using the four standards from the IMA Code of Ethics</w:t>
            </w:r>
          </w:p>
        </w:tc>
        <w:tc>
          <w:tcPr>
            <w:tcW w:w="3240" w:type="dxa"/>
            <w:vAlign w:val="center"/>
          </w:tcPr>
          <w:p w:rsidR="00012171" w:rsidRDefault="00D95A63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 xml:space="preserve">Decision is justified using </w:t>
            </w:r>
          </w:p>
          <w:p w:rsidR="00D95A63" w:rsidRPr="00012171" w:rsidRDefault="00D95A63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2 – 3 standards from the IMA Code of Ethics</w:t>
            </w:r>
          </w:p>
        </w:tc>
        <w:tc>
          <w:tcPr>
            <w:tcW w:w="3060" w:type="dxa"/>
            <w:vAlign w:val="center"/>
          </w:tcPr>
          <w:p w:rsidR="00D95A63" w:rsidRPr="00012171" w:rsidRDefault="00D95A63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>Decision is justified using the only one standard from the IMA Code of Ethics</w:t>
            </w:r>
          </w:p>
        </w:tc>
        <w:tc>
          <w:tcPr>
            <w:tcW w:w="2880" w:type="dxa"/>
            <w:vAlign w:val="center"/>
          </w:tcPr>
          <w:p w:rsidR="00D95A63" w:rsidRPr="00012171" w:rsidRDefault="00D95A63">
            <w:pPr>
              <w:rPr>
                <w:sz w:val="24"/>
                <w:szCs w:val="24"/>
              </w:rPr>
            </w:pPr>
            <w:r w:rsidRPr="00012171">
              <w:rPr>
                <w:sz w:val="24"/>
                <w:szCs w:val="24"/>
              </w:rPr>
              <w:t xml:space="preserve">No justification for the decision is presented.  </w:t>
            </w:r>
          </w:p>
        </w:tc>
      </w:tr>
    </w:tbl>
    <w:p w:rsidR="000E2549" w:rsidRDefault="00F23275" w:rsidP="00F23275">
      <w:r>
        <w:t>* No credit will be give</w:t>
      </w:r>
      <w:r w:rsidR="00AA5FE2">
        <w:t>n</w:t>
      </w:r>
      <w:r>
        <w:t xml:space="preserve"> for repetition.</w:t>
      </w:r>
    </w:p>
    <w:p w:rsidR="00694D3F" w:rsidRDefault="00694D3F" w:rsidP="00F23275"/>
    <w:p w:rsidR="00E40590" w:rsidRDefault="00E40590" w:rsidP="00F23275">
      <w:pPr>
        <w:sectPr w:rsidR="00E40590" w:rsidSect="00E40590">
          <w:pgSz w:w="15840" w:h="12240" w:orient="landscape"/>
          <w:pgMar w:top="1440" w:right="1440" w:bottom="1440" w:left="1440" w:header="720" w:footer="720" w:gutter="0"/>
          <w:cols w:space="720"/>
          <w:docGrid w:linePitch="272"/>
        </w:sectPr>
      </w:pPr>
    </w:p>
    <w:p w:rsidR="00694D3F" w:rsidRDefault="00694D3F" w:rsidP="00F23275"/>
    <w:p w:rsidR="00E40590" w:rsidRDefault="00E40590" w:rsidP="00694D3F">
      <w:pPr>
        <w:jc w:val="center"/>
        <w:rPr>
          <w:b/>
          <w:sz w:val="24"/>
        </w:rPr>
      </w:pPr>
    </w:p>
    <w:p w:rsidR="00E40590" w:rsidRDefault="00E40590" w:rsidP="00694D3F">
      <w:pPr>
        <w:jc w:val="center"/>
        <w:rPr>
          <w:b/>
          <w:sz w:val="24"/>
        </w:rPr>
      </w:pPr>
    </w:p>
    <w:p w:rsidR="00694D3F" w:rsidRDefault="00694D3F" w:rsidP="00694D3F">
      <w:pPr>
        <w:jc w:val="center"/>
        <w:rPr>
          <w:b/>
          <w:sz w:val="24"/>
        </w:rPr>
      </w:pPr>
      <w:r>
        <w:rPr>
          <w:b/>
          <w:sz w:val="24"/>
        </w:rPr>
        <w:t>Ethical Discussion Participation Rubric</w:t>
      </w:r>
    </w:p>
    <w:p w:rsidR="00694D3F" w:rsidRDefault="00694D3F" w:rsidP="00694D3F">
      <w:pPr>
        <w:jc w:val="center"/>
        <w:rPr>
          <w:b/>
          <w:sz w:val="24"/>
        </w:rPr>
      </w:pPr>
    </w:p>
    <w:tbl>
      <w:tblPr>
        <w:tblStyle w:val="TableGrid"/>
        <w:tblW w:w="9681" w:type="dxa"/>
        <w:tblLook w:val="04A0" w:firstRow="1" w:lastRow="0" w:firstColumn="1" w:lastColumn="0" w:noHBand="0" w:noVBand="1"/>
      </w:tblPr>
      <w:tblGrid>
        <w:gridCol w:w="1254"/>
        <w:gridCol w:w="2223"/>
        <w:gridCol w:w="2223"/>
        <w:gridCol w:w="2328"/>
        <w:gridCol w:w="1653"/>
      </w:tblGrid>
      <w:tr w:rsidR="00694D3F" w:rsidTr="00F46634">
        <w:tc>
          <w:tcPr>
            <w:tcW w:w="1254" w:type="dxa"/>
          </w:tcPr>
          <w:p w:rsidR="00694D3F" w:rsidRDefault="00E40590" w:rsidP="00694D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points</w:t>
            </w:r>
          </w:p>
        </w:tc>
        <w:tc>
          <w:tcPr>
            <w:tcW w:w="2223" w:type="dxa"/>
          </w:tcPr>
          <w:p w:rsidR="00694D3F" w:rsidRDefault="00694D3F" w:rsidP="00694D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</w:tc>
        <w:tc>
          <w:tcPr>
            <w:tcW w:w="2223" w:type="dxa"/>
          </w:tcPr>
          <w:p w:rsidR="00694D3F" w:rsidRDefault="00694D3F" w:rsidP="00694D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</w:tc>
        <w:tc>
          <w:tcPr>
            <w:tcW w:w="2328" w:type="dxa"/>
          </w:tcPr>
          <w:p w:rsidR="00694D3F" w:rsidRDefault="00694D3F" w:rsidP="00694D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Acceptable</w:t>
            </w:r>
          </w:p>
        </w:tc>
        <w:tc>
          <w:tcPr>
            <w:tcW w:w="1653" w:type="dxa"/>
          </w:tcPr>
          <w:p w:rsidR="00694D3F" w:rsidRDefault="00694D3F" w:rsidP="00F46634">
            <w:pPr>
              <w:ind w:left="-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Unacceptable</w:t>
            </w:r>
          </w:p>
        </w:tc>
      </w:tr>
      <w:tr w:rsidR="00694D3F" w:rsidTr="00F46634">
        <w:tc>
          <w:tcPr>
            <w:tcW w:w="1254" w:type="dxa"/>
          </w:tcPr>
          <w:p w:rsidR="00694D3F" w:rsidRDefault="00694D3F" w:rsidP="00694D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Initial posting of ethical dilemma</w:t>
            </w:r>
          </w:p>
        </w:tc>
        <w:tc>
          <w:tcPr>
            <w:tcW w:w="2223" w:type="dxa"/>
          </w:tcPr>
          <w:p w:rsidR="00694D3F" w:rsidRPr="00694D3F" w:rsidRDefault="00694D3F" w:rsidP="00694D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Posts and/or agrees with statement of dilemma by Saturday (2 </w:t>
            </w:r>
            <w:proofErr w:type="spellStart"/>
            <w:r>
              <w:rPr>
                <w:sz w:val="24"/>
              </w:rPr>
              <w:t>pts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23" w:type="dxa"/>
          </w:tcPr>
          <w:p w:rsidR="00694D3F" w:rsidRPr="00694D3F" w:rsidRDefault="00694D3F" w:rsidP="00694D3F">
            <w:pPr>
              <w:jc w:val="center"/>
              <w:rPr>
                <w:sz w:val="24"/>
              </w:rPr>
            </w:pPr>
          </w:p>
        </w:tc>
        <w:tc>
          <w:tcPr>
            <w:tcW w:w="2328" w:type="dxa"/>
          </w:tcPr>
          <w:p w:rsidR="00694D3F" w:rsidRPr="00694D3F" w:rsidRDefault="00694D3F" w:rsidP="00694D3F">
            <w:pPr>
              <w:jc w:val="center"/>
              <w:rPr>
                <w:sz w:val="24"/>
              </w:rPr>
            </w:pPr>
          </w:p>
        </w:tc>
        <w:tc>
          <w:tcPr>
            <w:tcW w:w="1653" w:type="dxa"/>
          </w:tcPr>
          <w:p w:rsidR="00F46634" w:rsidRDefault="00694D3F" w:rsidP="00694D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Does not post by Saturday </w:t>
            </w:r>
          </w:p>
          <w:p w:rsidR="00694D3F" w:rsidRPr="00694D3F" w:rsidRDefault="00694D3F" w:rsidP="00694D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(0 </w:t>
            </w:r>
            <w:proofErr w:type="spellStart"/>
            <w:r>
              <w:rPr>
                <w:sz w:val="24"/>
              </w:rPr>
              <w:t>pts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94D3F" w:rsidTr="00F46634">
        <w:tc>
          <w:tcPr>
            <w:tcW w:w="1254" w:type="dxa"/>
          </w:tcPr>
          <w:p w:rsidR="00694D3F" w:rsidRDefault="00694D3F" w:rsidP="00694D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Postings for parties affected and solutions</w:t>
            </w:r>
          </w:p>
        </w:tc>
        <w:tc>
          <w:tcPr>
            <w:tcW w:w="2223" w:type="dxa"/>
          </w:tcPr>
          <w:p w:rsidR="00694D3F" w:rsidRPr="00694D3F" w:rsidRDefault="00694D3F" w:rsidP="00694D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Identifies 1 stakeholder/solution, participates 6 times total, at least 3 different days over 2 weeks. </w:t>
            </w:r>
            <w:r w:rsidR="00F46634">
              <w:rPr>
                <w:sz w:val="24"/>
              </w:rPr>
              <w:t xml:space="preserve">(6 </w:t>
            </w:r>
            <w:proofErr w:type="spellStart"/>
            <w:r w:rsidR="00F46634">
              <w:rPr>
                <w:sz w:val="24"/>
              </w:rPr>
              <w:t>pts</w:t>
            </w:r>
            <w:proofErr w:type="spellEnd"/>
            <w:r w:rsidR="00F46634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23" w:type="dxa"/>
          </w:tcPr>
          <w:p w:rsidR="00694D3F" w:rsidRPr="00694D3F" w:rsidRDefault="00694D3F" w:rsidP="00694D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Identifies 1 stakeholder/solution, participates 4 times total, at least 2 different days over 2 weeks.</w:t>
            </w:r>
            <w:r w:rsidR="00F46634">
              <w:rPr>
                <w:sz w:val="24"/>
              </w:rPr>
              <w:t xml:space="preserve"> (4 </w:t>
            </w:r>
            <w:proofErr w:type="spellStart"/>
            <w:r w:rsidR="00F46634">
              <w:rPr>
                <w:sz w:val="24"/>
              </w:rPr>
              <w:t>pts</w:t>
            </w:r>
            <w:proofErr w:type="spellEnd"/>
            <w:r w:rsidR="00F46634">
              <w:rPr>
                <w:sz w:val="24"/>
              </w:rPr>
              <w:t>)</w:t>
            </w:r>
          </w:p>
        </w:tc>
        <w:tc>
          <w:tcPr>
            <w:tcW w:w="2328" w:type="dxa"/>
          </w:tcPr>
          <w:p w:rsidR="00694D3F" w:rsidRPr="00694D3F" w:rsidRDefault="0016115D" w:rsidP="00F466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Does not identify stakeholder/solution, participates </w:t>
            </w:r>
            <w:r w:rsidR="00F46634">
              <w:rPr>
                <w:sz w:val="24"/>
              </w:rPr>
              <w:t>2</w:t>
            </w:r>
            <w:r>
              <w:rPr>
                <w:sz w:val="24"/>
              </w:rPr>
              <w:t xml:space="preserve"> times total.</w:t>
            </w:r>
            <w:r w:rsidR="00F46634">
              <w:rPr>
                <w:sz w:val="24"/>
              </w:rPr>
              <w:t xml:space="preserve"> (2 </w:t>
            </w:r>
            <w:proofErr w:type="spellStart"/>
            <w:r w:rsidR="00F46634">
              <w:rPr>
                <w:sz w:val="24"/>
              </w:rPr>
              <w:t>pts</w:t>
            </w:r>
            <w:proofErr w:type="spellEnd"/>
            <w:r w:rsidR="00F46634">
              <w:rPr>
                <w:sz w:val="24"/>
              </w:rPr>
              <w:t>)</w:t>
            </w:r>
          </w:p>
        </w:tc>
        <w:tc>
          <w:tcPr>
            <w:tcW w:w="1653" w:type="dxa"/>
          </w:tcPr>
          <w:p w:rsidR="00694D3F" w:rsidRDefault="00F46634" w:rsidP="00694D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Does not participate</w:t>
            </w:r>
          </w:p>
          <w:p w:rsidR="00F46634" w:rsidRPr="00694D3F" w:rsidRDefault="00F46634" w:rsidP="00694D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(0 </w:t>
            </w:r>
            <w:proofErr w:type="spellStart"/>
            <w:r>
              <w:rPr>
                <w:sz w:val="24"/>
              </w:rPr>
              <w:t>pts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94D3F" w:rsidTr="00F46634">
        <w:tc>
          <w:tcPr>
            <w:tcW w:w="1254" w:type="dxa"/>
          </w:tcPr>
          <w:p w:rsidR="00694D3F" w:rsidRDefault="00E515CE" w:rsidP="00694D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Posting for solution</w:t>
            </w:r>
          </w:p>
        </w:tc>
        <w:tc>
          <w:tcPr>
            <w:tcW w:w="2223" w:type="dxa"/>
          </w:tcPr>
          <w:p w:rsidR="00694D3F" w:rsidRPr="00694D3F" w:rsidRDefault="00E515CE" w:rsidP="00694D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Posts and/or agrees with solution and IMA Code by second Saturday.  Participates 2 different days.(2 </w:t>
            </w:r>
            <w:proofErr w:type="spellStart"/>
            <w:r>
              <w:rPr>
                <w:sz w:val="24"/>
              </w:rPr>
              <w:t>pts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23" w:type="dxa"/>
          </w:tcPr>
          <w:p w:rsidR="00694D3F" w:rsidRPr="00694D3F" w:rsidRDefault="00E515CE" w:rsidP="00E515C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Posts and/or agrees with solution and IMA Code by second Saturday.  Participates only once (1 </w:t>
            </w:r>
            <w:proofErr w:type="spellStart"/>
            <w:r>
              <w:rPr>
                <w:sz w:val="24"/>
              </w:rPr>
              <w:t>pt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8" w:type="dxa"/>
          </w:tcPr>
          <w:p w:rsidR="00694D3F" w:rsidRPr="00694D3F" w:rsidRDefault="00694D3F" w:rsidP="00694D3F">
            <w:pPr>
              <w:jc w:val="center"/>
              <w:rPr>
                <w:sz w:val="24"/>
              </w:rPr>
            </w:pPr>
          </w:p>
        </w:tc>
        <w:tc>
          <w:tcPr>
            <w:tcW w:w="1653" w:type="dxa"/>
          </w:tcPr>
          <w:p w:rsidR="00E515CE" w:rsidRDefault="00E515CE" w:rsidP="00E515C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Does not post by Saturday </w:t>
            </w:r>
          </w:p>
          <w:p w:rsidR="00694D3F" w:rsidRPr="00694D3F" w:rsidRDefault="00E515CE" w:rsidP="00E515C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(0 </w:t>
            </w:r>
            <w:proofErr w:type="spellStart"/>
            <w:r>
              <w:rPr>
                <w:sz w:val="24"/>
              </w:rPr>
              <w:t>pts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694D3F" w:rsidRPr="00694D3F" w:rsidRDefault="00694D3F" w:rsidP="00694D3F">
      <w:pPr>
        <w:jc w:val="center"/>
        <w:rPr>
          <w:b/>
          <w:sz w:val="24"/>
        </w:rPr>
      </w:pPr>
    </w:p>
    <w:sectPr w:rsidR="00694D3F" w:rsidRPr="00694D3F" w:rsidSect="00E40590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13BB0"/>
    <w:multiLevelType w:val="hybridMultilevel"/>
    <w:tmpl w:val="B1D6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99"/>
    <w:rsid w:val="00012171"/>
    <w:rsid w:val="000D14D9"/>
    <w:rsid w:val="000E2549"/>
    <w:rsid w:val="00146964"/>
    <w:rsid w:val="0016115D"/>
    <w:rsid w:val="00184749"/>
    <w:rsid w:val="00193465"/>
    <w:rsid w:val="001B0003"/>
    <w:rsid w:val="002E4214"/>
    <w:rsid w:val="003F674C"/>
    <w:rsid w:val="004120D6"/>
    <w:rsid w:val="0042650B"/>
    <w:rsid w:val="00444F78"/>
    <w:rsid w:val="00585AC5"/>
    <w:rsid w:val="00690938"/>
    <w:rsid w:val="00694D3F"/>
    <w:rsid w:val="0071132F"/>
    <w:rsid w:val="008B19D4"/>
    <w:rsid w:val="00956539"/>
    <w:rsid w:val="009C48A1"/>
    <w:rsid w:val="00A1081A"/>
    <w:rsid w:val="00A632DC"/>
    <w:rsid w:val="00A87DEC"/>
    <w:rsid w:val="00AA5FE2"/>
    <w:rsid w:val="00B161DA"/>
    <w:rsid w:val="00C61AE6"/>
    <w:rsid w:val="00D44499"/>
    <w:rsid w:val="00D9103C"/>
    <w:rsid w:val="00D95A63"/>
    <w:rsid w:val="00DA49F7"/>
    <w:rsid w:val="00E40590"/>
    <w:rsid w:val="00E515CE"/>
    <w:rsid w:val="00E52532"/>
    <w:rsid w:val="00E85375"/>
    <w:rsid w:val="00EA01E7"/>
    <w:rsid w:val="00EB5057"/>
    <w:rsid w:val="00F23275"/>
    <w:rsid w:val="00F4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64C402-4615-4DBC-BC04-29D8F611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D4"/>
  </w:style>
  <w:style w:type="paragraph" w:styleId="Heading1">
    <w:name w:val="heading 1"/>
    <w:basedOn w:val="Normal"/>
    <w:next w:val="Normal"/>
    <w:qFormat/>
    <w:rsid w:val="008B19D4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19D4"/>
    <w:pPr>
      <w:jc w:val="center"/>
    </w:pPr>
    <w:rPr>
      <w:b/>
      <w:bCs/>
      <w:sz w:val="24"/>
    </w:rPr>
  </w:style>
  <w:style w:type="table" w:styleId="TableGrid">
    <w:name w:val="Table Grid"/>
    <w:basedOn w:val="TableNormal"/>
    <w:rsid w:val="00694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Ethical Discussion Rubric</vt:lpstr>
    </vt:vector>
  </TitlesOfParts>
  <Company>university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Ethical Discussion Rubric</dc:title>
  <dc:creator>viterbo</dc:creator>
  <cp:lastModifiedBy>Naomi R Stennes-Spidahl</cp:lastModifiedBy>
  <cp:revision>2</cp:revision>
  <dcterms:created xsi:type="dcterms:W3CDTF">2014-08-18T18:11:00Z</dcterms:created>
  <dcterms:modified xsi:type="dcterms:W3CDTF">2014-08-18T18:11:00Z</dcterms:modified>
</cp:coreProperties>
</file>