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3A" w:rsidRPr="00645896" w:rsidRDefault="00645896">
      <w:pPr>
        <w:rPr>
          <w:b/>
          <w:sz w:val="24"/>
        </w:rPr>
      </w:pPr>
      <w:r w:rsidRPr="00645896">
        <w:rPr>
          <w:b/>
          <w:sz w:val="24"/>
        </w:rPr>
        <w:t>How to Create a Student Learning Outcome in TracDat</w:t>
      </w:r>
    </w:p>
    <w:p w:rsidR="00645896" w:rsidRDefault="00645896">
      <w:r>
        <w:t xml:space="preserve">In this example, I </w:t>
      </w:r>
      <w:r w:rsidR="00834DE5">
        <w:t xml:space="preserve">am using the </w:t>
      </w:r>
      <w:r>
        <w:t>Engineering unit in TracDat.</w:t>
      </w:r>
    </w:p>
    <w:p w:rsidR="00645896" w:rsidRDefault="00645896" w:rsidP="005E6DE8">
      <w:pPr>
        <w:pStyle w:val="NoSpacing"/>
      </w:pPr>
    </w:p>
    <w:p w:rsidR="00645896" w:rsidRDefault="00645896" w:rsidP="00BC75CC">
      <w:pPr>
        <w:pStyle w:val="ListParagraph"/>
        <w:numPr>
          <w:ilvl w:val="0"/>
          <w:numId w:val="2"/>
        </w:numPr>
        <w:ind w:left="360" w:hanging="360"/>
      </w:pPr>
      <w:r>
        <w:t xml:space="preserve">Login to TracDat and select the unit you wish to work in from the top menu </w:t>
      </w:r>
      <w:r>
        <w:br/>
      </w:r>
      <w:r>
        <w:t>(CO</w:t>
      </w:r>
      <w:r>
        <w:t>ESM</w:t>
      </w:r>
      <w:r>
        <w:t xml:space="preserve">: </w:t>
      </w:r>
      <w:r>
        <w:t>Engineering</w:t>
      </w:r>
      <w:r>
        <w:t>)</w:t>
      </w:r>
      <w:r>
        <w:t xml:space="preserve">.  Item </w:t>
      </w:r>
      <w:proofErr w:type="gramStart"/>
      <w:r>
        <w:t>A</w:t>
      </w:r>
      <w:proofErr w:type="gramEnd"/>
      <w:r>
        <w:t xml:space="preserve"> in picture below.</w:t>
      </w:r>
    </w:p>
    <w:p w:rsidR="00645896" w:rsidRDefault="00645896" w:rsidP="005E6DE8">
      <w:pPr>
        <w:pStyle w:val="NoSpacing"/>
      </w:pPr>
    </w:p>
    <w:p w:rsidR="00645896" w:rsidRDefault="00BC75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C2E69" wp14:editId="0B4D562D">
                <wp:simplePos x="0" y="0"/>
                <wp:positionH relativeFrom="column">
                  <wp:posOffset>5303520</wp:posOffset>
                </wp:positionH>
                <wp:positionV relativeFrom="paragraph">
                  <wp:posOffset>660758</wp:posOffset>
                </wp:positionV>
                <wp:extent cx="301361" cy="258792"/>
                <wp:effectExtent l="0" t="0" r="22860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61" cy="2587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5CC" w:rsidRPr="00AD5CF0" w:rsidRDefault="00BC75CC" w:rsidP="00BC75C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C2E6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7.6pt;margin-top:52.05pt;width:23.7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" fillcolor="white [3201]" strokecolor="#ed7d31 [3205]" strokeweight="1pt">
                <v:textbox>
                  <w:txbxContent>
                    <w:p w:rsidR="00BC75CC" w:rsidRPr="00AD5CF0" w:rsidRDefault="00BC75CC" w:rsidP="00BC75C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C75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89A2C" wp14:editId="2DBF4C72">
                <wp:simplePos x="0" y="0"/>
                <wp:positionH relativeFrom="column">
                  <wp:posOffset>-300990</wp:posOffset>
                </wp:positionH>
                <wp:positionV relativeFrom="paragraph">
                  <wp:posOffset>1169643</wp:posOffset>
                </wp:positionV>
                <wp:extent cx="301361" cy="258792"/>
                <wp:effectExtent l="0" t="0" r="2286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61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5CC" w:rsidRPr="00AD5CF0" w:rsidRDefault="00BC75CC" w:rsidP="00BC75C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9A2C" id="Text Box 9" o:spid="_x0000_s1027" type="#_x0000_t202" style="position:absolute;margin-left:-23.7pt;margin-top:92.1pt;width:23.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" fillcolor="window" strokecolor="#ed7d31" strokeweight="1pt">
                <v:textbox>
                  <w:txbxContent>
                    <w:p w:rsidR="00BC75CC" w:rsidRPr="00AD5CF0" w:rsidRDefault="00BC75CC" w:rsidP="00BC75C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1FAD0" wp14:editId="174FE1AB">
                <wp:simplePos x="0" y="0"/>
                <wp:positionH relativeFrom="leftMargin">
                  <wp:align>right</wp:align>
                </wp:positionH>
                <wp:positionV relativeFrom="paragraph">
                  <wp:posOffset>755871</wp:posOffset>
                </wp:positionV>
                <wp:extent cx="301361" cy="258792"/>
                <wp:effectExtent l="0" t="0" r="2286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61" cy="2587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5CC" w:rsidRPr="00AD5CF0" w:rsidRDefault="00BC75CC" w:rsidP="00BC75C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FAD0" id="Text Box 8" o:spid="_x0000_s1028" type="#_x0000_t202" style="position:absolute;margin-left:-27.45pt;margin-top:59.5pt;width:23.75pt;height:20.4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" fillcolor="white [3201]" strokecolor="#ed7d31 [3205]" strokeweight="1pt">
                <v:textbox>
                  <w:txbxContent>
                    <w:p w:rsidR="00BC75CC" w:rsidRPr="00AD5CF0" w:rsidRDefault="00BC75CC" w:rsidP="00BC75C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896" w:rsidRPr="006458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22594" wp14:editId="50786EF0">
                <wp:simplePos x="0" y="0"/>
                <wp:positionH relativeFrom="column">
                  <wp:posOffset>4428545</wp:posOffset>
                </wp:positionH>
                <wp:positionV relativeFrom="paragraph">
                  <wp:posOffset>12452</wp:posOffset>
                </wp:positionV>
                <wp:extent cx="301361" cy="258792"/>
                <wp:effectExtent l="0" t="0" r="2286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61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5896" w:rsidRPr="00AD5CF0" w:rsidRDefault="00645896" w:rsidP="0064589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D5CF0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2594" id="Text Box 7" o:spid="_x0000_s1029" type="#_x0000_t202" style="position:absolute;margin-left:348.7pt;margin-top:1pt;width:23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" fillcolor="window" strokecolor="#ed7d31" strokeweight="1pt">
                <v:textbox>
                  <w:txbxContent>
                    <w:p w:rsidR="00645896" w:rsidRPr="00AD5CF0" w:rsidRDefault="00645896" w:rsidP="00645896">
                      <w:pPr>
                        <w:rPr>
                          <w:b/>
                          <w:color w:val="FF0000"/>
                        </w:rPr>
                      </w:pPr>
                      <w:r w:rsidRPr="00AD5CF0">
                        <w:rPr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45896">
        <w:rPr>
          <w:noProof/>
        </w:rPr>
        <w:drawing>
          <wp:inline distT="0" distB="0" distL="0" distR="0" wp14:anchorId="63597105" wp14:editId="37D0DB39">
            <wp:extent cx="5943600" cy="1573530"/>
            <wp:effectExtent l="19050" t="19050" r="1905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35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5896" w:rsidRDefault="00645896" w:rsidP="008D6836">
      <w:pPr>
        <w:pStyle w:val="NoSpacing"/>
      </w:pPr>
    </w:p>
    <w:p w:rsidR="00BC75CC" w:rsidRDefault="00BC75CC" w:rsidP="008D6836">
      <w:pPr>
        <w:pStyle w:val="ListParagraph"/>
        <w:numPr>
          <w:ilvl w:val="0"/>
          <w:numId w:val="2"/>
        </w:numPr>
        <w:ind w:left="360" w:hanging="360"/>
        <w:contextualSpacing w:val="0"/>
      </w:pPr>
      <w:r>
        <w:t xml:space="preserve">Click on the left-side menu item:  </w:t>
      </w:r>
      <w:r w:rsidRPr="00BC75CC">
        <w:rPr>
          <w:b/>
        </w:rPr>
        <w:t>Assessment Unit Planning</w:t>
      </w:r>
      <w:r>
        <w:t xml:space="preserve"> – Item B in picture above.</w:t>
      </w:r>
    </w:p>
    <w:p w:rsidR="00BC75CC" w:rsidRDefault="00BC75CC" w:rsidP="008D6836">
      <w:pPr>
        <w:pStyle w:val="ListParagraph"/>
        <w:numPr>
          <w:ilvl w:val="0"/>
          <w:numId w:val="2"/>
        </w:numPr>
        <w:ind w:left="360" w:hanging="360"/>
        <w:contextualSpacing w:val="0"/>
      </w:pPr>
      <w:r>
        <w:t xml:space="preserve">Then click on the </w:t>
      </w:r>
      <w:r>
        <w:t>left-side menu item:</w:t>
      </w:r>
      <w:r>
        <w:t xml:space="preserve"> </w:t>
      </w:r>
      <w:r w:rsidRPr="00BC75CC">
        <w:rPr>
          <w:b/>
        </w:rPr>
        <w:t>Plan</w:t>
      </w:r>
      <w:r>
        <w:t xml:space="preserve"> – Item C in picture above.</w:t>
      </w:r>
    </w:p>
    <w:p w:rsidR="00BC75CC" w:rsidRDefault="00BC75CC" w:rsidP="008D6836">
      <w:pPr>
        <w:pStyle w:val="ListParagraph"/>
        <w:numPr>
          <w:ilvl w:val="0"/>
          <w:numId w:val="2"/>
        </w:numPr>
        <w:ind w:left="360" w:hanging="360"/>
        <w:contextualSpacing w:val="0"/>
      </w:pPr>
      <w:r>
        <w:t xml:space="preserve">To create a new Outcome, click the </w:t>
      </w:r>
      <w:r w:rsidRPr="00BC75CC">
        <w:rPr>
          <w:b/>
        </w:rPr>
        <w:t>green plus sign</w:t>
      </w:r>
      <w:r>
        <w:t xml:space="preserve"> on the Outcomes line item – Item D in picture above.  This will open the </w:t>
      </w:r>
      <w:r w:rsidR="008D6836">
        <w:t>Add Outcome screen as shown in the picture below.</w:t>
      </w:r>
    </w:p>
    <w:p w:rsidR="008D6836" w:rsidRDefault="008D6836" w:rsidP="008D6836">
      <w:r>
        <w:rPr>
          <w:noProof/>
        </w:rPr>
        <w:drawing>
          <wp:inline distT="0" distB="0" distL="0" distR="0" wp14:anchorId="38573FC5" wp14:editId="344B2C0E">
            <wp:extent cx="4675313" cy="3514477"/>
            <wp:effectExtent l="19050" t="19050" r="1143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2963" cy="352022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6836" w:rsidRDefault="008D6836" w:rsidP="008D6836"/>
    <w:p w:rsidR="00FF31BD" w:rsidRDefault="005E6DE8" w:rsidP="008D6836">
      <w:r>
        <w:lastRenderedPageBreak/>
        <w:t xml:space="preserve">Fill in </w:t>
      </w:r>
      <w:r w:rsidR="00AD2871">
        <w:t>t</w:t>
      </w:r>
      <w:r>
        <w:t>he foll</w:t>
      </w:r>
      <w:r w:rsidR="00AD2871">
        <w:t xml:space="preserve">owing </w:t>
      </w:r>
      <w:r>
        <w:t>fields</w:t>
      </w:r>
      <w:r w:rsidR="00AD2871">
        <w:t xml:space="preserve"> at a minimum.  Fields</w:t>
      </w:r>
      <w:r>
        <w:t xml:space="preserve"> with an * are required:</w:t>
      </w:r>
    </w:p>
    <w:p w:rsidR="00AD2871" w:rsidRPr="00AD2871" w:rsidRDefault="005E6DE8" w:rsidP="00834DE5">
      <w:pPr>
        <w:ind w:left="720"/>
        <w:rPr>
          <w:b/>
        </w:rPr>
      </w:pPr>
      <w:r w:rsidRPr="00AD2871">
        <w:rPr>
          <w:b/>
        </w:rPr>
        <w:t xml:space="preserve">Outcome Name </w:t>
      </w:r>
    </w:p>
    <w:p w:rsidR="005E6DE8" w:rsidRPr="00AD2871" w:rsidRDefault="005E6DE8" w:rsidP="00834DE5">
      <w:pPr>
        <w:ind w:left="720"/>
        <w:rPr>
          <w:b/>
        </w:rPr>
      </w:pPr>
      <w:r w:rsidRPr="00AD2871">
        <w:rPr>
          <w:b/>
        </w:rPr>
        <w:t>Outcome (de</w:t>
      </w:r>
      <w:r w:rsidR="00AD2871" w:rsidRPr="00AD2871">
        <w:rPr>
          <w:b/>
        </w:rPr>
        <w:t xml:space="preserve">scription) </w:t>
      </w:r>
    </w:p>
    <w:p w:rsidR="005E6DE8" w:rsidRDefault="005E6DE8" w:rsidP="00834DE5">
      <w:pPr>
        <w:ind w:left="720"/>
      </w:pPr>
      <w:r w:rsidRPr="00AD2871">
        <w:rPr>
          <w:b/>
        </w:rPr>
        <w:t>Outc</w:t>
      </w:r>
      <w:r w:rsidR="00AD2871" w:rsidRPr="00AD2871">
        <w:rPr>
          <w:b/>
        </w:rPr>
        <w:t xml:space="preserve">ome Status: </w:t>
      </w:r>
      <w:r w:rsidR="00AD2871">
        <w:t xml:space="preserve"> Options are: Active, Complete, Discontinued, Inactive</w:t>
      </w:r>
    </w:p>
    <w:p w:rsidR="005E6DE8" w:rsidRDefault="005E6DE8" w:rsidP="00834DE5">
      <w:pPr>
        <w:ind w:left="720"/>
      </w:pPr>
      <w:r w:rsidRPr="00AD2871">
        <w:rPr>
          <w:b/>
        </w:rPr>
        <w:t>Out</w:t>
      </w:r>
      <w:r w:rsidR="00AD2871" w:rsidRPr="00AD2871">
        <w:rPr>
          <w:b/>
        </w:rPr>
        <w:t xml:space="preserve">come Types: </w:t>
      </w:r>
      <w:r w:rsidR="00AD2871">
        <w:t xml:space="preserve"> Options are: Administrative, Learning, Standards and Strategic</w:t>
      </w:r>
    </w:p>
    <w:p w:rsidR="005E6DE8" w:rsidRDefault="005E6DE8" w:rsidP="00834DE5">
      <w:pPr>
        <w:ind w:left="720"/>
      </w:pPr>
      <w:r w:rsidRPr="00AD2871">
        <w:rPr>
          <w:b/>
        </w:rPr>
        <w:t>Start Date</w:t>
      </w:r>
      <w:r w:rsidR="00AD2871" w:rsidRPr="00AD2871">
        <w:rPr>
          <w:b/>
        </w:rPr>
        <w:t xml:space="preserve">: </w:t>
      </w:r>
      <w:r w:rsidR="00AD2871">
        <w:t xml:space="preserve"> Once you click in this field, a calendar pops up to select a date.  The current date is fine, or you can enter whatever date you feel appropriate.</w:t>
      </w:r>
    </w:p>
    <w:p w:rsidR="00AD2871" w:rsidRDefault="00AD2871" w:rsidP="00AD2871">
      <w:pPr>
        <w:pStyle w:val="ListParagraph"/>
        <w:numPr>
          <w:ilvl w:val="0"/>
          <w:numId w:val="2"/>
        </w:numPr>
        <w:ind w:left="360" w:hanging="360"/>
      </w:pPr>
      <w:r>
        <w:t xml:space="preserve">After entering the Outcome information, click the yellow </w:t>
      </w:r>
      <w:proofErr w:type="gramStart"/>
      <w:r w:rsidRPr="00AD2871">
        <w:rPr>
          <w:b/>
        </w:rPr>
        <w:t>Save</w:t>
      </w:r>
      <w:proofErr w:type="gramEnd"/>
      <w:r>
        <w:t xml:space="preserve"> button; then click the </w:t>
      </w:r>
      <w:r w:rsidRPr="00AD2871">
        <w:rPr>
          <w:b/>
        </w:rPr>
        <w:t>Return</w:t>
      </w:r>
      <w:r>
        <w:t xml:space="preserve"> button.  (Or you can click the </w:t>
      </w:r>
      <w:r w:rsidRPr="00AD2871">
        <w:rPr>
          <w:b/>
        </w:rPr>
        <w:t>yellow down arrow</w:t>
      </w:r>
      <w:r>
        <w:t xml:space="preserve"> next to the Save button, to select the </w:t>
      </w:r>
      <w:r>
        <w:br/>
      </w:r>
      <w:r w:rsidRPr="00AD2871">
        <w:rPr>
          <w:b/>
        </w:rPr>
        <w:t xml:space="preserve">Save and Return </w:t>
      </w:r>
      <w:r>
        <w:t>option.)</w:t>
      </w:r>
    </w:p>
    <w:p w:rsidR="005E6DE8" w:rsidRDefault="005E6DE8" w:rsidP="008D6836"/>
    <w:p w:rsidR="00FF31BD" w:rsidRDefault="00FF31BD" w:rsidP="008D6836">
      <w:r>
        <w:t>Example</w:t>
      </w:r>
      <w:r w:rsidR="00695CB6">
        <w:t xml:space="preserve"> of Outcome</w:t>
      </w:r>
      <w:r>
        <w:t>…</w:t>
      </w:r>
    </w:p>
    <w:p w:rsidR="00FF31BD" w:rsidRDefault="00FF31BD" w:rsidP="00FF31BD">
      <w:pPr>
        <w:pStyle w:val="ListParagraph"/>
        <w:numPr>
          <w:ilvl w:val="0"/>
          <w:numId w:val="3"/>
        </w:numPr>
      </w:pPr>
      <w:r>
        <w:t xml:space="preserve">An Outcome </w:t>
      </w:r>
      <w:r w:rsidR="005E6DE8">
        <w:t>call “Problem Solving” from the Mathematical Physics unit</w:t>
      </w:r>
      <w:r w:rsidR="00695CB6">
        <w:t xml:space="preserve"> is shown:</w:t>
      </w:r>
    </w:p>
    <w:p w:rsidR="00FF31BD" w:rsidRDefault="005E6DE8" w:rsidP="008D6836">
      <w:r>
        <w:rPr>
          <w:noProof/>
        </w:rPr>
        <w:drawing>
          <wp:inline distT="0" distB="0" distL="0" distR="0" wp14:anchorId="37F4AAD3" wp14:editId="552B1CF0">
            <wp:extent cx="4738977" cy="3190202"/>
            <wp:effectExtent l="19050" t="19050" r="2413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0065" cy="31976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CB6" w:rsidRDefault="00695CB6" w:rsidP="008D6836"/>
    <w:p w:rsidR="00834DE5" w:rsidRDefault="00834DE5" w:rsidP="008D6836">
      <w:r>
        <w:t xml:space="preserve">After clicking Save and Return, you go back to the </w:t>
      </w:r>
      <w:r>
        <w:t xml:space="preserve">Assessment Unit Planning &gt; Plan </w:t>
      </w:r>
      <w:r>
        <w:br/>
        <w:t>screen</w:t>
      </w:r>
      <w:r>
        <w:t xml:space="preserve"> as shown below.</w:t>
      </w:r>
    </w:p>
    <w:p w:rsidR="00834DE5" w:rsidRDefault="00834DE5" w:rsidP="008D6836"/>
    <w:p w:rsidR="00834DE5" w:rsidRDefault="00834DE5">
      <w:r>
        <w:br w:type="page"/>
      </w:r>
    </w:p>
    <w:p w:rsidR="00834DE5" w:rsidRDefault="00834DE5" w:rsidP="00834DE5">
      <w:r>
        <w:lastRenderedPageBreak/>
        <w:t>Here is t</w:t>
      </w:r>
      <w:r>
        <w:t xml:space="preserve">he “Problem Solving” Outcome </w:t>
      </w:r>
      <w:r>
        <w:t xml:space="preserve">as </w:t>
      </w:r>
      <w:r>
        <w:t xml:space="preserve">shown </w:t>
      </w:r>
      <w:r>
        <w:t>in</w:t>
      </w:r>
      <w:r>
        <w:t xml:space="preserve"> the </w:t>
      </w:r>
      <w:r w:rsidRPr="00834DE5">
        <w:rPr>
          <w:b/>
        </w:rPr>
        <w:t>Assessment Unit Planning &gt; Plan</w:t>
      </w:r>
      <w:r>
        <w:t xml:space="preserve"> </w:t>
      </w:r>
      <w:r>
        <w:t>screen</w:t>
      </w:r>
      <w:r>
        <w:t>:</w:t>
      </w:r>
      <w:r>
        <w:t xml:space="preserve">  </w:t>
      </w:r>
    </w:p>
    <w:p w:rsidR="00695CB6" w:rsidRDefault="00695CB6" w:rsidP="00834DE5">
      <w:pPr>
        <w:pStyle w:val="NoSpacing"/>
      </w:pPr>
    </w:p>
    <w:p w:rsidR="005E6DE8" w:rsidRDefault="00695CB6" w:rsidP="008D683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4396657</wp:posOffset>
                </wp:positionH>
                <wp:positionV relativeFrom="paragraph">
                  <wp:posOffset>1621790</wp:posOffset>
                </wp:positionV>
                <wp:extent cx="302150" cy="270344"/>
                <wp:effectExtent l="0" t="0" r="22225" b="158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2703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11B62" id="Oval 11" o:spid="_x0000_s1026" style="position:absolute;margin-left:346.2pt;margin-top:127.7pt;width:23.8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135172</wp:posOffset>
                </wp:positionH>
                <wp:positionV relativeFrom="paragraph">
                  <wp:posOffset>1113182</wp:posOffset>
                </wp:positionV>
                <wp:extent cx="206541" cy="262393"/>
                <wp:effectExtent l="19050" t="38100" r="41275" b="6159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41" cy="262393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52E7" id="5-Point Star 6" o:spid="_x0000_s1026" style="position:absolute;margin-left:10.65pt;margin-top:87.65pt;width:1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541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" path="m,100225r78892,1l103271,r24378,100226l206541,100225r-63825,61942l167095,262392,103271,200449,39446,262392,63825,162167,,100225xe" fillcolor="red" strokecolor="#823b0b [1605]" strokeweight="1pt">
                <v:stroke joinstyle="miter"/>
                <v:path arrowok="t" o:connecttype="custom" o:connectlocs="0,100225;78892,100226;103271,0;127649,100226;206541,100225;142716,162167;167095,262392;103271,200449;39446,262392;63825,162167;0,100225" o:connectangles="0,0,0,0,0,0,0,0,0,0,0"/>
              </v:shape>
            </w:pict>
          </mc:Fallback>
        </mc:AlternateContent>
      </w:r>
      <w:r w:rsidR="005E6DE8">
        <w:rPr>
          <w:noProof/>
        </w:rPr>
        <w:drawing>
          <wp:inline distT="0" distB="0" distL="0" distR="0" wp14:anchorId="717E23AA" wp14:editId="189E9459">
            <wp:extent cx="4786685" cy="3348123"/>
            <wp:effectExtent l="19050" t="19050" r="13970" b="241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5780" cy="3354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4DE5" w:rsidRDefault="00834DE5" w:rsidP="00834DE5">
      <w:pPr>
        <w:pStyle w:val="NoSpacing"/>
      </w:pPr>
    </w:p>
    <w:p w:rsidR="005E6DE8" w:rsidRDefault="00695CB6" w:rsidP="00834DE5">
      <w:pPr>
        <w:pStyle w:val="ListParagraph"/>
        <w:numPr>
          <w:ilvl w:val="0"/>
          <w:numId w:val="5"/>
        </w:numPr>
      </w:pPr>
      <w:r>
        <w:t xml:space="preserve">This Outcome doesn’t have any </w:t>
      </w:r>
      <w:r w:rsidRPr="00834DE5">
        <w:rPr>
          <w:b/>
        </w:rPr>
        <w:t>Assessment Methods</w:t>
      </w:r>
      <w:r>
        <w:t xml:space="preserve"> assigned yet.</w:t>
      </w:r>
    </w:p>
    <w:p w:rsidR="00695CB6" w:rsidRDefault="00695CB6" w:rsidP="00695CB6">
      <w:pPr>
        <w:pStyle w:val="ListParagraph"/>
      </w:pPr>
    </w:p>
    <w:p w:rsidR="00695CB6" w:rsidRDefault="00695CB6" w:rsidP="00834DE5">
      <w:pPr>
        <w:pStyle w:val="ListParagraph"/>
        <w:numPr>
          <w:ilvl w:val="0"/>
          <w:numId w:val="5"/>
        </w:numPr>
      </w:pPr>
      <w:r>
        <w:t xml:space="preserve">To add an Assessment Method, do so from this screen, by clicking the </w:t>
      </w:r>
      <w:r>
        <w:rPr>
          <w:b/>
        </w:rPr>
        <w:t>green plus sign</w:t>
      </w:r>
      <w:r>
        <w:t xml:space="preserve"> on the </w:t>
      </w:r>
      <w:r w:rsidR="00834DE5">
        <w:t>A</w:t>
      </w:r>
      <w:r>
        <w:t xml:space="preserve">ssessment Methods line item (circled above).  </w:t>
      </w:r>
      <w:r w:rsidR="00834DE5">
        <w:t>The following screen will appear:</w:t>
      </w:r>
    </w:p>
    <w:p w:rsidR="00834DE5" w:rsidRDefault="00834DE5" w:rsidP="00695CB6">
      <w:r>
        <w:rPr>
          <w:noProof/>
        </w:rPr>
        <w:drawing>
          <wp:inline distT="0" distB="0" distL="0" distR="0" wp14:anchorId="0AF0F356" wp14:editId="79213928">
            <wp:extent cx="4802587" cy="2848714"/>
            <wp:effectExtent l="19050" t="19050" r="17145" b="279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464" cy="28533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4DE5" w:rsidRDefault="00834DE5" w:rsidP="00695CB6">
      <w:r>
        <w:t>Fill in the necessary information and click the Save and Return buttons.</w:t>
      </w:r>
    </w:p>
    <w:p w:rsidR="00695CB6" w:rsidRDefault="00695CB6" w:rsidP="00695CB6">
      <w:pPr>
        <w:rPr>
          <w:b/>
        </w:rPr>
      </w:pPr>
      <w:r>
        <w:lastRenderedPageBreak/>
        <w:t xml:space="preserve">For more information on creating the Assessment Method, see document named </w:t>
      </w:r>
      <w:r>
        <w:br/>
      </w:r>
      <w:r w:rsidRPr="00695CB6">
        <w:rPr>
          <w:b/>
        </w:rPr>
        <w:t>How to Add Assessment Method in TracDat</w:t>
      </w:r>
      <w:r>
        <w:rPr>
          <w:b/>
        </w:rPr>
        <w:t>.</w:t>
      </w:r>
    </w:p>
    <w:p w:rsidR="00695CB6" w:rsidRPr="00695CB6" w:rsidRDefault="00695CB6" w:rsidP="00695CB6"/>
    <w:p w:rsidR="00834DE5" w:rsidRDefault="00834DE5" w:rsidP="00834DE5">
      <w:r>
        <w:t>If questions, feel free to c</w:t>
      </w:r>
      <w:r w:rsidR="00502CEF">
        <w:t xml:space="preserve">ontact the following Assessment &amp; Institutional Research team members: </w:t>
      </w:r>
      <w:r w:rsidR="00502CEF">
        <w:br/>
      </w:r>
      <w:r>
        <w:t>Carol Geszvai</w:t>
      </w:r>
      <w:r w:rsidR="00502CEF">
        <w:t>n, Ext 3485</w:t>
      </w:r>
      <w:proofErr w:type="gramStart"/>
      <w:r w:rsidR="00502CEF">
        <w:t>;  Derek</w:t>
      </w:r>
      <w:proofErr w:type="gramEnd"/>
      <w:r w:rsidR="00502CEF">
        <w:t xml:space="preserve"> Klein, Ext 3486;  </w:t>
      </w:r>
      <w:bookmarkStart w:id="0" w:name="_GoBack"/>
      <w:bookmarkEnd w:id="0"/>
      <w:r w:rsidR="00502CEF">
        <w:t>or Naomi Stennes-Spidahl, Ext 3481.</w:t>
      </w:r>
    </w:p>
    <w:p w:rsidR="00695CB6" w:rsidRDefault="00695CB6" w:rsidP="00695CB6"/>
    <w:sectPr w:rsidR="00695CB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EF" w:rsidRDefault="00502CEF" w:rsidP="00502CEF">
      <w:pPr>
        <w:spacing w:after="0" w:line="240" w:lineRule="auto"/>
      </w:pPr>
      <w:r>
        <w:separator/>
      </w:r>
    </w:p>
  </w:endnote>
  <w:endnote w:type="continuationSeparator" w:id="0">
    <w:p w:rsidR="00502CEF" w:rsidRDefault="00502CEF" w:rsidP="0050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EF" w:rsidRPr="00502CEF" w:rsidRDefault="00502CEF" w:rsidP="00502CEF">
    <w:pPr>
      <w:pStyle w:val="Footer"/>
      <w:tabs>
        <w:tab w:val="left" w:pos="8640"/>
      </w:tabs>
      <w:rPr>
        <w:i/>
        <w:sz w:val="18"/>
      </w:rPr>
    </w:pPr>
    <w:r w:rsidRPr="00502CEF">
      <w:rPr>
        <w:i/>
        <w:sz w:val="18"/>
      </w:rPr>
      <w:t>How to Create a Student Learning Outcome in TracDat</w:t>
    </w:r>
    <w:r>
      <w:rPr>
        <w:i/>
        <w:sz w:val="18"/>
      </w:rPr>
      <w:tab/>
    </w:r>
    <w:r>
      <w:rPr>
        <w:i/>
        <w:sz w:val="18"/>
      </w:rPr>
      <w:tab/>
      <w:t xml:space="preserve">Page </w:t>
    </w:r>
    <w:r w:rsidRPr="00502CEF">
      <w:rPr>
        <w:i/>
        <w:sz w:val="18"/>
      </w:rPr>
      <w:fldChar w:fldCharType="begin"/>
    </w:r>
    <w:r w:rsidRPr="00502CEF">
      <w:rPr>
        <w:i/>
        <w:sz w:val="18"/>
      </w:rPr>
      <w:instrText xml:space="preserve"> PAGE   \* MERGEFORMAT </w:instrText>
    </w:r>
    <w:r w:rsidRPr="00502CEF">
      <w:rPr>
        <w:i/>
        <w:sz w:val="18"/>
      </w:rPr>
      <w:fldChar w:fldCharType="separate"/>
    </w:r>
    <w:r>
      <w:rPr>
        <w:i/>
        <w:noProof/>
        <w:sz w:val="18"/>
      </w:rPr>
      <w:t>3</w:t>
    </w:r>
    <w:r w:rsidRPr="00502CEF">
      <w:rPr>
        <w:i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EF" w:rsidRDefault="00502CEF" w:rsidP="00502CEF">
      <w:pPr>
        <w:spacing w:after="0" w:line="240" w:lineRule="auto"/>
      </w:pPr>
      <w:r>
        <w:separator/>
      </w:r>
    </w:p>
  </w:footnote>
  <w:footnote w:type="continuationSeparator" w:id="0">
    <w:p w:rsidR="00502CEF" w:rsidRDefault="00502CEF" w:rsidP="0050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1DD"/>
    <w:multiLevelType w:val="hybridMultilevel"/>
    <w:tmpl w:val="C226BADA"/>
    <w:lvl w:ilvl="0" w:tplc="A87AE3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738ED"/>
    <w:multiLevelType w:val="hybridMultilevel"/>
    <w:tmpl w:val="535C6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C372C"/>
    <w:multiLevelType w:val="hybridMultilevel"/>
    <w:tmpl w:val="535C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64CA"/>
    <w:multiLevelType w:val="hybridMultilevel"/>
    <w:tmpl w:val="BA363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9291E"/>
    <w:multiLevelType w:val="hybridMultilevel"/>
    <w:tmpl w:val="535C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96"/>
    <w:rsid w:val="00502CEF"/>
    <w:rsid w:val="005E6DE8"/>
    <w:rsid w:val="00645896"/>
    <w:rsid w:val="00695CB6"/>
    <w:rsid w:val="00834DE5"/>
    <w:rsid w:val="008D6836"/>
    <w:rsid w:val="00AD2871"/>
    <w:rsid w:val="00BC75CC"/>
    <w:rsid w:val="00D2413A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F813"/>
  <w15:chartTrackingRefBased/>
  <w15:docId w15:val="{405E6EA2-DF2F-46B3-A08A-3499C5CC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96"/>
    <w:pPr>
      <w:ind w:left="720"/>
      <w:contextualSpacing/>
    </w:pPr>
  </w:style>
  <w:style w:type="paragraph" w:styleId="NoSpacing">
    <w:name w:val="No Spacing"/>
    <w:uiPriority w:val="1"/>
    <w:qFormat/>
    <w:rsid w:val="008D68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EF"/>
  </w:style>
  <w:style w:type="paragraph" w:styleId="Footer">
    <w:name w:val="footer"/>
    <w:basedOn w:val="Normal"/>
    <w:link w:val="FooterChar"/>
    <w:uiPriority w:val="99"/>
    <w:unhideWhenUsed/>
    <w:rsid w:val="0050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339C-A3A2-4C4C-B4D4-902B7B8E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 Geszvain</dc:creator>
  <cp:keywords/>
  <dc:description/>
  <cp:lastModifiedBy>Carol J Geszvain</cp:lastModifiedBy>
  <cp:revision>2</cp:revision>
  <dcterms:created xsi:type="dcterms:W3CDTF">2018-08-22T16:39:00Z</dcterms:created>
  <dcterms:modified xsi:type="dcterms:W3CDTF">2018-08-22T18:05:00Z</dcterms:modified>
</cp:coreProperties>
</file>